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F422D3" w:rsidRDefault="003F0FD2" w:rsidP="00A955FC">
      <w:pPr>
        <w:pStyle w:val="Titul2"/>
      </w:pPr>
      <w:r>
        <w:t>Záměru projektu a Dokumentace pro územní řízení</w:t>
      </w:r>
    </w:p>
    <w:p w:rsidR="00F422D3" w:rsidRDefault="00F422D3" w:rsidP="003F0FD2">
      <w:pPr>
        <w:pStyle w:val="Titul2"/>
      </w:pPr>
      <w:r w:rsidRPr="003F0FD2">
        <w:t>Název</w:t>
      </w:r>
      <w:r>
        <w:t xml:space="preserve"> zakázky: „</w:t>
      </w:r>
      <w:r w:rsidR="0062201A">
        <w:t>Modernizace traťového úseku Světlá nad Sázavou (mimo) – Leština u Světlé (mimo)</w:t>
      </w:r>
      <w:r>
        <w:t>“</w:t>
      </w:r>
    </w:p>
    <w:p w:rsidR="00F422D3" w:rsidRPr="00B42F40" w:rsidRDefault="00F422D3" w:rsidP="00B42F40">
      <w:pPr>
        <w:pStyle w:val="Nadpisbezsl1-2"/>
      </w:pPr>
      <w:r w:rsidRPr="00B42F40">
        <w:t>Smluvní strany:</w:t>
      </w:r>
    </w:p>
    <w:p w:rsidR="00F422D3" w:rsidRPr="00F422D3" w:rsidRDefault="00946C56" w:rsidP="00B42F40">
      <w:pPr>
        <w:pStyle w:val="Textbezodsazen"/>
        <w:spacing w:after="0"/>
        <w:rPr>
          <w:b/>
        </w:rPr>
      </w:pPr>
      <w:r>
        <w:rPr>
          <w:b/>
        </w:rPr>
        <w:t>Správa železnic, státní organizac</w:t>
      </w:r>
      <w:r w:rsidR="004A7A47">
        <w:rPr>
          <w:b/>
        </w:rPr>
        <w:t>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62201A" w:rsidRDefault="00F422D3" w:rsidP="00B42F40">
      <w:pPr>
        <w:pStyle w:val="Textbezodsazen"/>
        <w:spacing w:after="0"/>
      </w:pPr>
      <w:r>
        <w:t xml:space="preserve">spisová značka A </w:t>
      </w:r>
      <w:r w:rsidRPr="0062201A">
        <w:t>48384</w:t>
      </w:r>
    </w:p>
    <w:p w:rsidR="00F422D3" w:rsidRPr="0062201A" w:rsidRDefault="00F422D3" w:rsidP="00B42F40">
      <w:pPr>
        <w:pStyle w:val="Textbezodsazen"/>
        <w:spacing w:after="0"/>
      </w:pPr>
      <w:r w:rsidRPr="0062201A">
        <w:t xml:space="preserve">zastoupena: Ing. Mojmírem Nejezchlebem, náměstkem GŘ pro modernizaci dráhy </w:t>
      </w:r>
    </w:p>
    <w:p w:rsidR="00F422D3" w:rsidRDefault="00F422D3" w:rsidP="00B42F40">
      <w:pPr>
        <w:pStyle w:val="Textbezodsazen"/>
      </w:pPr>
      <w:r w:rsidRPr="0062201A">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62201A">
        <w:t>c</w:t>
      </w:r>
      <w:r>
        <w:t>, státní organizace</w:t>
      </w:r>
    </w:p>
    <w:p w:rsidR="00F422D3" w:rsidRDefault="00F422D3" w:rsidP="00B42F40">
      <w:pPr>
        <w:pStyle w:val="Textbezodsazen"/>
      </w:pPr>
      <w:r w:rsidRPr="00B42F40">
        <w:t>Stavební</w:t>
      </w:r>
      <w:r>
        <w:t xml:space="preserve"> </w:t>
      </w:r>
      <w:r w:rsidRPr="0062201A">
        <w:t xml:space="preserve">správa </w:t>
      </w:r>
      <w:r w:rsidR="0062201A" w:rsidRPr="0062201A">
        <w:t>východ</w:t>
      </w:r>
      <w:r w:rsidRPr="0062201A">
        <w:t xml:space="preserve">, </w:t>
      </w:r>
      <w:r w:rsidR="0062201A" w:rsidRPr="0062201A">
        <w:t>Nerudova 773/1</w:t>
      </w:r>
      <w:r w:rsidRPr="0062201A">
        <w:t xml:space="preserve">, </w:t>
      </w:r>
      <w:r w:rsidR="0062201A" w:rsidRPr="0062201A">
        <w:t>779 00</w:t>
      </w:r>
      <w:r w:rsidRPr="0062201A">
        <w:t xml:space="preserve"> </w:t>
      </w:r>
      <w:r w:rsidR="0062201A" w:rsidRPr="0062201A">
        <w:t>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123562">
        <w:rPr>
          <w:rFonts w:ascii="Calibri" w:hAnsi="Calibri"/>
          <w:sz w:val="20"/>
          <w:szCs w:val="20"/>
        </w:rPr>
        <w:t>5613520014</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Default="003F0FD2" w:rsidP="003F0FD2">
      <w:pPr>
        <w:pStyle w:val="Nadpis1-1"/>
      </w:pPr>
      <w:r>
        <w:t>ÚVODNÍ USTANOVENÍ</w:t>
      </w:r>
    </w:p>
    <w:p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 xml:space="preserve">Objednatel oznámil uveřejněním oznámení o zahájení zadávacího řízení ve Věstníku veřejných zakázek dne </w:t>
      </w:r>
      <w:r w:rsidR="00F75FB3">
        <w:t>2. 3. 2020</w:t>
      </w:r>
      <w:r>
        <w:t xml:space="preserve"> pod evidenčním číslem </w:t>
      </w:r>
      <w:r w:rsidR="00F75FB3" w:rsidRPr="00F75FB3">
        <w:t>Z2020-007832</w:t>
      </w:r>
      <w:r>
        <w:t xml:space="preserve"> svůj úmysl zadat v otevřeném řízení ve</w:t>
      </w:r>
      <w:r w:rsidR="0062201A">
        <w:t>řejnou zakázku s názvem "</w:t>
      </w:r>
      <w:r w:rsidR="0062201A" w:rsidRPr="0062201A">
        <w:t>Modernizace traťového úseku Světlá nad Sázavou (mimo) – Leština u Světlé (mimo)</w:t>
      </w:r>
      <w:r>
        <w:t>" (dále jen „</w:t>
      </w:r>
      <w:r w:rsidRPr="003F0FD2">
        <w:rPr>
          <w:rStyle w:val="Tun"/>
        </w:rPr>
        <w:t>Veřejná zakázka</w:t>
      </w:r>
      <w:r>
        <w:t xml:space="preserve">“). Na základě tohoto zadávacího řízení byla pro plnění Veřejné zakázky </w:t>
      </w:r>
      <w:bookmarkStart w:id="0" w:name="_GoBack"/>
      <w:bookmarkEnd w:id="0"/>
      <w:r>
        <w:t>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Záměru projektu a Dokumentace pro územní řízení dle specifikace uvedené v Příloze č. 1 této Smlouvy, a předat jej Objednateli</w:t>
      </w:r>
      <w:r w:rsidR="00F619FB">
        <w:t>.</w:t>
      </w:r>
      <w:r>
        <w:t xml:space="preserve">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3F0FD2" w:rsidRPr="00086D32" w:rsidRDefault="003F0FD2" w:rsidP="003F0FD2">
      <w:pPr>
        <w:pStyle w:val="Text1-1"/>
      </w:pPr>
      <w:r>
        <w:t xml:space="preserve">Objednatel si vyhrazuje právo odstoupit od Smlouvy kromě důvodů uvedených v Obchodních podmínkách též po </w:t>
      </w:r>
      <w:r w:rsidRPr="00086D32">
        <w:t xml:space="preserve">skončení </w:t>
      </w:r>
      <w:r w:rsidR="0062201A" w:rsidRPr="00086D32">
        <w:rPr>
          <w:rStyle w:val="Tun"/>
        </w:rPr>
        <w:t>3</w:t>
      </w:r>
      <w:r w:rsidRPr="00086D32">
        <w:t xml:space="preserve">. Dílčí etapy v případě neschválení Záměru projektu. </w:t>
      </w:r>
    </w:p>
    <w:p w:rsidR="003F0FD2" w:rsidRDefault="003F0FD2" w:rsidP="003F0FD2">
      <w:pPr>
        <w:pStyle w:val="Text1-2"/>
      </w:pPr>
      <w:r w:rsidRPr="00086D32">
        <w:t xml:space="preserve">Objednatel sdělí Zhotoviteli do 30 dnů od oboustranného podpisu předávacího protokolu </w:t>
      </w:r>
      <w:proofErr w:type="gramStart"/>
      <w:r w:rsidRPr="00086D32">
        <w:t>ke</w:t>
      </w:r>
      <w:proofErr w:type="gramEnd"/>
      <w:r w:rsidRPr="00086D32">
        <w:t xml:space="preserve"> </w:t>
      </w:r>
      <w:r w:rsidR="0062201A" w:rsidRPr="00086D32">
        <w:rPr>
          <w:rStyle w:val="Tun"/>
        </w:rPr>
        <w:t>3</w:t>
      </w:r>
      <w:r w:rsidR="00092E6D" w:rsidRPr="00086D32">
        <w:rPr>
          <w:rStyle w:val="Tun"/>
        </w:rPr>
        <w:t>.</w:t>
      </w:r>
      <w:r w:rsidRPr="00086D32">
        <w:t xml:space="preserve"> Dílčí etapě</w:t>
      </w:r>
      <w:r>
        <w:t>,</w:t>
      </w:r>
    </w:p>
    <w:p w:rsidR="003F0FD2" w:rsidRDefault="003F0FD2" w:rsidP="003F0FD2">
      <w:pPr>
        <w:pStyle w:val="Odrka1-3"/>
      </w:pPr>
      <w:r>
        <w:t>zda požaduje zapracovat do Záměru projektu změny nebo</w:t>
      </w:r>
    </w:p>
    <w:p w:rsidR="003F0FD2" w:rsidRDefault="003F0FD2" w:rsidP="003F0FD2">
      <w:pPr>
        <w:pStyle w:val="Odrka1-3"/>
      </w:pPr>
      <w:r>
        <w:t>zda odstupuje od Smlouvy nebo</w:t>
      </w:r>
    </w:p>
    <w:p w:rsidR="003F0FD2" w:rsidRDefault="003F0FD2" w:rsidP="003F0FD2">
      <w:pPr>
        <w:pStyle w:val="Odrka1-3"/>
      </w:pPr>
      <w:r>
        <w:t>zda předává Záměr projektu k posouzení Ministerstvu dopravy.</w:t>
      </w:r>
    </w:p>
    <w:p w:rsidR="003F0FD2" w:rsidRDefault="003F0FD2" w:rsidP="003F0FD2">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rsidR="003F0FD2" w:rsidRDefault="003F0FD2" w:rsidP="003F0FD2">
      <w:pPr>
        <w:pStyle w:val="Text1-2"/>
      </w:pPr>
      <w:r>
        <w:t xml:space="preserve">Účinky odstoupení od Smlouvy nastanou v obou případech dnem doručení oznámení o odstoupení Zhotoviteli.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62201A">
        <w:t>Stavební správa východ, Nerudova 773/1, 779 00 Olomouc</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proofErr w:type="gramStart"/>
      <w:r>
        <w:t>vyhotovení</w:t>
      </w:r>
      <w:proofErr w:type="gramEnd"/>
      <w:r>
        <w:t xml:space="preserve"> a Zhotovitel obdrží …………</w:t>
      </w:r>
      <w:r w:rsidR="00930F78">
        <w:t xml:space="preserve"> </w:t>
      </w:r>
      <w:r>
        <w:t>"[</w:t>
      </w:r>
      <w:r w:rsidRPr="00930F78">
        <w:rPr>
          <w:b/>
          <w:highlight w:val="yellow"/>
        </w:rPr>
        <w:t>VLOŽÍ ZHOTOVITEL</w:t>
      </w:r>
      <w:r>
        <w:t>]" ……. vyhotovení.</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w:t>
      </w:r>
      <w:r>
        <w:lastRenderedPageBreak/>
        <w:t xml:space="preserve">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 xml:space="preserve">Obchodní podmínky </w:t>
      </w:r>
      <w:r w:rsidR="00921E95">
        <w:t>„</w:t>
      </w:r>
      <w:r>
        <w:t>OP/ZP+DUR/</w:t>
      </w:r>
      <w:r w:rsidR="00921E95">
        <w:t>/13/19“</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b)</w:t>
      </w:r>
      <w:r w:rsidR="00921E95">
        <w:t xml:space="preserve"> Všeobecné technické podmínky "VTP/ZP+DUR/11/19“</w:t>
      </w:r>
      <w:r>
        <w:t xml:space="preserve"> </w:t>
      </w:r>
    </w:p>
    <w:p w:rsidR="00930F78" w:rsidRDefault="00930F78" w:rsidP="00930F78">
      <w:pPr>
        <w:pStyle w:val="Textbezslovn"/>
        <w:tabs>
          <w:tab w:val="left" w:pos="2127"/>
        </w:tabs>
        <w:spacing w:after="0"/>
        <w:ind w:left="3687" w:hanging="1560"/>
      </w:pPr>
      <w:r>
        <w:t xml:space="preserve">c) Zvláštní technické podmínky </w:t>
      </w:r>
      <w:r w:rsidR="00921E95">
        <w:t>ze dne 31. 1. 2020 včetně příloh</w:t>
      </w:r>
      <w:r>
        <w:t xml:space="preserve">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p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lastRenderedPageBreak/>
        <w:t>................................................</w:t>
      </w:r>
      <w:r w:rsidR="00930F78">
        <w:tab/>
      </w:r>
      <w:r w:rsidR="00930F78">
        <w:tab/>
      </w:r>
      <w:r w:rsidR="00930F78">
        <w:tab/>
        <w:t>................................................</w:t>
      </w:r>
    </w:p>
    <w:p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3F0FD2" w:rsidRDefault="003F0FD2" w:rsidP="00930F78">
      <w:pPr>
        <w:pStyle w:val="Bezmezer"/>
      </w:pPr>
      <w:r>
        <w:t>náměstek GŘ pro modernizaci dráhy</w:t>
      </w:r>
    </w:p>
    <w:p w:rsidR="003F0FD2" w:rsidRDefault="00921E95" w:rsidP="00930F78">
      <w:pPr>
        <w:pStyle w:val="Bezmezer"/>
      </w:pPr>
      <w:r>
        <w:t>Správa železnic</w:t>
      </w:r>
      <w:r w:rsidR="003F0FD2">
        <w:t>, státní organizace</w:t>
      </w:r>
    </w:p>
    <w:p w:rsidR="003F0FD2" w:rsidRDefault="003F0FD2" w:rsidP="00B42F40">
      <w:pPr>
        <w:pStyle w:val="Textbezodsazen"/>
      </w:pP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4F0093" w:rsidRDefault="004F0093" w:rsidP="00F762A8">
      <w:pPr>
        <w:pStyle w:val="Nadpisbezsl1-1"/>
      </w:pPr>
    </w:p>
    <w:p w:rsidR="00921E95" w:rsidRPr="00AC0760" w:rsidRDefault="00921E95" w:rsidP="00921E95">
      <w:pPr>
        <w:spacing w:before="120"/>
        <w:jc w:val="both"/>
        <w:rPr>
          <w:rFonts w:ascii="Calibri" w:hAnsi="Calibri" w:cs="Calibri"/>
          <w:sz w:val="20"/>
          <w:szCs w:val="20"/>
        </w:rPr>
      </w:pPr>
      <w:r w:rsidRPr="00AC0760">
        <w:rPr>
          <w:rFonts w:ascii="Calibri" w:hAnsi="Calibri" w:cs="Calibri"/>
          <w:sz w:val="20"/>
          <w:szCs w:val="20"/>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921E95" w:rsidRPr="00AC0760" w:rsidRDefault="00921E95" w:rsidP="00921E95">
      <w:pPr>
        <w:spacing w:before="120"/>
        <w:jc w:val="both"/>
        <w:rPr>
          <w:rFonts w:ascii="Calibri" w:hAnsi="Calibri" w:cs="Calibri"/>
          <w:sz w:val="20"/>
          <w:szCs w:val="20"/>
        </w:rPr>
      </w:pPr>
      <w:r w:rsidRPr="00AC0760">
        <w:rPr>
          <w:rFonts w:ascii="Calibri" w:hAnsi="Calibri" w:cs="Calibri"/>
          <w:sz w:val="20"/>
          <w:szCs w:val="20"/>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Pr>
          <w:rFonts w:ascii="Calibri" w:hAnsi="Calibri" w:cs="Calibri"/>
          <w:sz w:val="20"/>
          <w:szCs w:val="20"/>
        </w:rPr>
        <w:t>.</w:t>
      </w:r>
    </w:p>
    <w:p w:rsidR="00921E95" w:rsidRPr="00AC0760" w:rsidRDefault="00921E95" w:rsidP="00921E95">
      <w:pPr>
        <w:spacing w:before="120"/>
        <w:jc w:val="both"/>
        <w:rPr>
          <w:rFonts w:ascii="Calibri" w:hAnsi="Calibri" w:cs="Calibri"/>
          <w:sz w:val="20"/>
          <w:szCs w:val="20"/>
        </w:rPr>
      </w:pPr>
      <w:r w:rsidRPr="00AC0760">
        <w:rPr>
          <w:rFonts w:ascii="Calibri" w:hAnsi="Calibri" w:cs="Calibri"/>
          <w:sz w:val="20"/>
          <w:szCs w:val="20"/>
        </w:rPr>
        <w:t xml:space="preserve">Záměr projektu bude zpracován v rozsahu dle Směrnice MD ČR č.V-2/2012, upravující postupy Ministerstva dopravy, investorských organizací a Státního fondu dopravní infrastruktury v průběhu přípravy a realizace </w:t>
      </w:r>
      <w:r w:rsidRPr="00921E95">
        <w:rPr>
          <w:rFonts w:ascii="Calibri" w:hAnsi="Calibri" w:cs="Calibri"/>
          <w:sz w:val="20"/>
          <w:szCs w:val="20"/>
        </w:rPr>
        <w:t>investičních</w:t>
      </w:r>
      <w:r w:rsidRPr="00AC0760">
        <w:rPr>
          <w:rFonts w:ascii="Calibri" w:hAnsi="Calibri" w:cs="Calibri"/>
          <w:sz w:val="20"/>
          <w:szCs w:val="20"/>
        </w:rPr>
        <w:t xml:space="preserve"> a neinvestičních akcí dopravní infrastruktury, financovaných bez účasti státního rozpočtu, v platném znění.</w:t>
      </w:r>
    </w:p>
    <w:p w:rsidR="00921E95" w:rsidRDefault="00921E95" w:rsidP="00921E95">
      <w:pPr>
        <w:spacing w:before="120"/>
        <w:jc w:val="both"/>
        <w:rPr>
          <w:rFonts w:ascii="Calibri" w:hAnsi="Calibri" w:cs="Calibri"/>
          <w:sz w:val="20"/>
          <w:szCs w:val="20"/>
        </w:rPr>
      </w:pPr>
      <w:r w:rsidRPr="00AC0760">
        <w:rPr>
          <w:rFonts w:ascii="Calibri" w:hAnsi="Calibri" w:cs="Calibri"/>
          <w:sz w:val="20"/>
          <w:szCs w:val="20"/>
        </w:rPr>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921E95" w:rsidRDefault="00921E95" w:rsidP="00921E95">
      <w:pPr>
        <w:pStyle w:val="Nadpisbezsl1-1"/>
        <w:sectPr w:rsidR="00921E95"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921E95" w:rsidP="00F762A8">
      <w:pPr>
        <w:pStyle w:val="Nadpisbezsl1-1"/>
      </w:pPr>
      <w:r>
        <w:t>„OP/ZP+DUR//13/19“</w:t>
      </w:r>
    </w:p>
    <w:p w:rsidR="004F0093" w:rsidRDefault="004F0093" w:rsidP="00F762A8">
      <w:pPr>
        <w:pStyle w:val="Nadpisbezsl1-1"/>
      </w:pPr>
    </w:p>
    <w:p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921E95" w:rsidP="004F0093">
      <w:pPr>
        <w:pStyle w:val="Textbezslovn"/>
      </w:pPr>
      <w:r>
        <w:t>"VTP/ZP+DUR/11/19“</w:t>
      </w:r>
    </w:p>
    <w:p w:rsidR="004F0093" w:rsidRDefault="004F0093" w:rsidP="004F0093">
      <w:pPr>
        <w:pStyle w:val="Nadpisbezsl1-2"/>
      </w:pPr>
      <w:r>
        <w:t>c)</w:t>
      </w:r>
      <w:r>
        <w:tab/>
        <w:t xml:space="preserve">Zvláštní technické podmínky </w:t>
      </w:r>
    </w:p>
    <w:p w:rsidR="004F0093" w:rsidRDefault="00921E95" w:rsidP="004F0093">
      <w:pPr>
        <w:pStyle w:val="Textbezslovn"/>
        <w:jc w:val="left"/>
      </w:pPr>
      <w:r>
        <w:t>ze dne 31. 1. 2020 včetně příloh</w:t>
      </w:r>
    </w:p>
    <w:p w:rsidR="004F0093" w:rsidRDefault="004F0093" w:rsidP="004F0093">
      <w:pPr>
        <w:pStyle w:val="Textbezslovn"/>
        <w:jc w:val="left"/>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pPr>
    </w:p>
    <w:p w:rsidR="004F0093" w:rsidRDefault="004F0093" w:rsidP="00F762A8">
      <w:pPr>
        <w:pStyle w:val="Nadpisbezsl1-1"/>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Záměru projektu</w:t>
      </w:r>
      <w:r>
        <w:t xml:space="preserve"> a </w:t>
      </w:r>
      <w:r w:rsidRPr="004F0093">
        <w:rPr>
          <w:b/>
        </w:rPr>
        <w:t>Dokumentace pro územní řízení</w:t>
      </w:r>
      <w:r>
        <w:t xml:space="preserve"> (podle členění na základní a dodatečné služby):</w:t>
      </w:r>
    </w:p>
    <w:p w:rsidR="004F0093" w:rsidRDefault="004F0093" w:rsidP="004F0093">
      <w:pPr>
        <w:pStyle w:val="Nadpisbezsl1-2"/>
      </w:pPr>
      <w:r>
        <w:t>1.</w:t>
      </w:r>
      <w:r>
        <w:tab/>
        <w:t>Základní služby</w:t>
      </w:r>
    </w:p>
    <w:tbl>
      <w:tblPr>
        <w:tblStyle w:val="Mkatabulky"/>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110376" w:rsidTr="004F0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4F0093">
            <w:pPr>
              <w:pStyle w:val="Textbezodsazen"/>
              <w:jc w:val="center"/>
              <w:rPr>
                <w:b/>
                <w:sz w:val="16"/>
                <w:szCs w:val="16"/>
              </w:rPr>
            </w:pPr>
            <w:r w:rsidRPr="00110376">
              <w:rPr>
                <w:b/>
                <w:sz w:val="16"/>
                <w:szCs w:val="16"/>
              </w:rPr>
              <w:t>Položka</w:t>
            </w:r>
          </w:p>
        </w:tc>
        <w:tc>
          <w:tcPr>
            <w:tcW w:w="3402" w:type="dxa"/>
            <w:gridSpan w:val="2"/>
          </w:tcPr>
          <w:p w:rsidR="004F0093" w:rsidRPr="00110376" w:rsidRDefault="004F0093" w:rsidP="0062201A">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Popis</w:t>
            </w:r>
          </w:p>
        </w:tc>
        <w:tc>
          <w:tcPr>
            <w:tcW w:w="992"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Měrná jednotka</w:t>
            </w:r>
          </w:p>
        </w:tc>
        <w:tc>
          <w:tcPr>
            <w:tcW w:w="993"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Množství *)</w:t>
            </w:r>
          </w:p>
        </w:tc>
        <w:tc>
          <w:tcPr>
            <w:tcW w:w="1275"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Jednotková cena *)</w:t>
            </w:r>
          </w:p>
        </w:tc>
        <w:tc>
          <w:tcPr>
            <w:tcW w:w="1392"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110376">
              <w:rPr>
                <w:b/>
                <w:sz w:val="16"/>
                <w:szCs w:val="16"/>
              </w:rPr>
              <w:t>Cena celkem *)</w:t>
            </w:r>
          </w:p>
        </w:tc>
      </w:tr>
      <w:tr w:rsidR="004F0093"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62201A">
            <w:pPr>
              <w:pStyle w:val="Textbezodsazen"/>
              <w:jc w:val="center"/>
              <w:rPr>
                <w:sz w:val="16"/>
                <w:szCs w:val="16"/>
              </w:rPr>
            </w:pPr>
            <w:r w:rsidRPr="00110376">
              <w:rPr>
                <w:sz w:val="16"/>
                <w:szCs w:val="16"/>
              </w:rPr>
              <w:t>1</w:t>
            </w:r>
          </w:p>
        </w:tc>
        <w:tc>
          <w:tcPr>
            <w:tcW w:w="3402" w:type="dxa"/>
            <w:gridSpan w:val="2"/>
          </w:tcPr>
          <w:p w:rsidR="004F0093" w:rsidRPr="00110376" w:rsidRDefault="004F0093"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Záměr projektu (v rozsahu Směrnice č. V – 2/2012  v platném znění a dle požadavku VTP a ZTP)</w:t>
            </w:r>
          </w:p>
        </w:tc>
        <w:tc>
          <w:tcPr>
            <w:tcW w:w="992" w:type="dxa"/>
          </w:tcPr>
          <w:p w:rsidR="004F0093" w:rsidRPr="00D6611B"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hod</w:t>
            </w:r>
          </w:p>
        </w:tc>
        <w:tc>
          <w:tcPr>
            <w:tcW w:w="993" w:type="dxa"/>
          </w:tcPr>
          <w:p w:rsidR="004F0093" w:rsidRPr="00D6611B"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D6611B"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62201A">
        <w:tc>
          <w:tcPr>
            <w:cnfStyle w:val="001000000000" w:firstRow="0" w:lastRow="0" w:firstColumn="1" w:lastColumn="0" w:oddVBand="0" w:evenVBand="0" w:oddHBand="0" w:evenHBand="0" w:firstRowFirstColumn="0" w:firstRowLastColumn="0" w:lastRowFirstColumn="0" w:lastRowLastColumn="0"/>
            <w:tcW w:w="788" w:type="dxa"/>
          </w:tcPr>
          <w:p w:rsidR="004F0093" w:rsidRPr="00110376" w:rsidRDefault="004F0093" w:rsidP="0062201A">
            <w:pPr>
              <w:pStyle w:val="Textbezodsazen"/>
              <w:jc w:val="center"/>
              <w:rPr>
                <w:sz w:val="16"/>
                <w:szCs w:val="16"/>
              </w:rPr>
            </w:pPr>
            <w:r w:rsidRPr="00110376">
              <w:rPr>
                <w:sz w:val="16"/>
                <w:szCs w:val="16"/>
              </w:rPr>
              <w:t>2</w:t>
            </w:r>
          </w:p>
        </w:tc>
        <w:tc>
          <w:tcPr>
            <w:tcW w:w="8054" w:type="dxa"/>
            <w:gridSpan w:val="6"/>
          </w:tcPr>
          <w:p w:rsidR="004F0093" w:rsidRPr="00D6611B" w:rsidRDefault="004F0093" w:rsidP="004F009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Dokumentace pro územní řízení</w:t>
            </w: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2.1</w:t>
            </w:r>
          </w:p>
        </w:tc>
        <w:tc>
          <w:tcPr>
            <w:tcW w:w="2835"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vyjma příloh G, H a I, včetně všech dílčích odevzdání, dle Směrnice GŘ SŽDC č. 11/2006 v platném znění dle VTP a ZPT</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hod</w:t>
            </w:r>
          </w:p>
        </w:tc>
        <w:tc>
          <w:tcPr>
            <w:tcW w:w="993"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2.2</w:t>
            </w:r>
          </w:p>
        </w:tc>
        <w:tc>
          <w:tcPr>
            <w:tcW w:w="2835"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G v rozsahu stanovení nákladů stavby a rozpočtů jednotlivých SO a PS dle směrnice GŘ SŽDC č. 11/2006 v platném znění a dle požadavku VTP a ZTP</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hod</w:t>
            </w:r>
          </w:p>
        </w:tc>
        <w:tc>
          <w:tcPr>
            <w:tcW w:w="993"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2.3</w:t>
            </w:r>
          </w:p>
        </w:tc>
        <w:tc>
          <w:tcPr>
            <w:tcW w:w="2835" w:type="dxa"/>
          </w:tcPr>
          <w:p w:rsidR="00110376" w:rsidRPr="00110376"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H v rozsahu dokladové části dle směrnice GŘ SŽDC č. 11/2006 v platném zněn a dle požadavku VTP a ZTP včetně inženýrské činnosti</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hod</w:t>
            </w:r>
          </w:p>
        </w:tc>
        <w:tc>
          <w:tcPr>
            <w:tcW w:w="993"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p>
        </w:tc>
        <w:tc>
          <w:tcPr>
            <w:tcW w:w="567" w:type="dxa"/>
          </w:tcPr>
          <w:p w:rsidR="00110376" w:rsidRPr="00110376" w:rsidRDefault="00110376" w:rsidP="004F0093">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2.4</w:t>
            </w:r>
          </w:p>
        </w:tc>
        <w:tc>
          <w:tcPr>
            <w:tcW w:w="2835" w:type="dxa"/>
          </w:tcPr>
          <w:p w:rsidR="00110376" w:rsidRPr="00110376" w:rsidRDefault="00110376" w:rsidP="00110376">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Zpracování Dokumentace pro územní řízení – příloha I v rozsahu geodetické části dle směrnice GŘ SŽDC č. 11/2006 v platném znění a dle požadavku VTP a ZTP) včetně inženýrské činnosti</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ks</w:t>
            </w:r>
          </w:p>
        </w:tc>
        <w:tc>
          <w:tcPr>
            <w:tcW w:w="993"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6</w:t>
            </w:r>
          </w:p>
        </w:tc>
        <w:tc>
          <w:tcPr>
            <w:tcW w:w="1275"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r w:rsidRPr="00110376">
              <w:rPr>
                <w:sz w:val="16"/>
                <w:szCs w:val="16"/>
              </w:rPr>
              <w:t>3</w:t>
            </w:r>
          </w:p>
        </w:tc>
        <w:tc>
          <w:tcPr>
            <w:tcW w:w="3402" w:type="dxa"/>
            <w:gridSpan w:val="2"/>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Definitivní odevzdání záměru projektu a Dokumentace pro územní řízení, dle SOD v listinné formě (dle požadavku VTP a ZTP)</w:t>
            </w:r>
          </w:p>
        </w:tc>
        <w:tc>
          <w:tcPr>
            <w:tcW w:w="992" w:type="dxa"/>
          </w:tcPr>
          <w:p w:rsidR="00110376" w:rsidRPr="007316B1"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316B1">
              <w:rPr>
                <w:sz w:val="16"/>
                <w:szCs w:val="16"/>
              </w:rPr>
              <w:t>ks</w:t>
            </w:r>
          </w:p>
        </w:tc>
        <w:tc>
          <w:tcPr>
            <w:tcW w:w="993" w:type="dxa"/>
          </w:tcPr>
          <w:p w:rsidR="00110376" w:rsidRPr="007316B1"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316B1">
              <w:rPr>
                <w:sz w:val="16"/>
                <w:szCs w:val="16"/>
              </w:rPr>
              <w:t>6</w:t>
            </w:r>
          </w:p>
        </w:tc>
        <w:tc>
          <w:tcPr>
            <w:tcW w:w="1275"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4F0093">
        <w:tc>
          <w:tcPr>
            <w:cnfStyle w:val="001000000000" w:firstRow="0" w:lastRow="0" w:firstColumn="1" w:lastColumn="0" w:oddVBand="0" w:evenVBand="0" w:oddHBand="0" w:evenHBand="0" w:firstRowFirstColumn="0" w:firstRowLastColumn="0" w:lastRowFirstColumn="0" w:lastRowLastColumn="0"/>
            <w:tcW w:w="788" w:type="dxa"/>
          </w:tcPr>
          <w:p w:rsidR="00110376" w:rsidRPr="00110376" w:rsidRDefault="00110376" w:rsidP="0062201A">
            <w:pPr>
              <w:pStyle w:val="Textbezodsazen"/>
              <w:jc w:val="center"/>
              <w:rPr>
                <w:sz w:val="16"/>
                <w:szCs w:val="16"/>
              </w:rPr>
            </w:pPr>
            <w:r w:rsidRPr="00110376">
              <w:rPr>
                <w:sz w:val="16"/>
                <w:szCs w:val="16"/>
              </w:rPr>
              <w:t>4</w:t>
            </w:r>
          </w:p>
        </w:tc>
        <w:tc>
          <w:tcPr>
            <w:tcW w:w="3402" w:type="dxa"/>
            <w:gridSpan w:val="2"/>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Definitivní odevzdání záměru projektu a Dokumentace pro územní řízení dle SOD v elektronické formě (dle požadavku VTP a ZTP)</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4F0093" w:rsidRPr="00110376" w:rsidTr="0062201A">
        <w:tc>
          <w:tcPr>
            <w:cnfStyle w:val="001000000000" w:firstRow="0" w:lastRow="0" w:firstColumn="1" w:lastColumn="0" w:oddVBand="0" w:evenVBand="0" w:oddHBand="0" w:evenHBand="0" w:firstRowFirstColumn="0" w:firstRowLastColumn="0" w:lastRowFirstColumn="0" w:lastRowLastColumn="0"/>
            <w:tcW w:w="4190" w:type="dxa"/>
            <w:gridSpan w:val="3"/>
          </w:tcPr>
          <w:p w:rsidR="004F0093" w:rsidRPr="00110376" w:rsidRDefault="004F0093" w:rsidP="0062201A">
            <w:pPr>
              <w:pStyle w:val="Textbezodsazen"/>
              <w:jc w:val="left"/>
              <w:rPr>
                <w:b/>
                <w:sz w:val="16"/>
                <w:szCs w:val="16"/>
              </w:rPr>
            </w:pPr>
            <w:r w:rsidRPr="00110376">
              <w:rPr>
                <w:b/>
                <w:sz w:val="16"/>
                <w:szCs w:val="16"/>
              </w:rPr>
              <w:t>Celkem za základní služby:</w:t>
            </w:r>
          </w:p>
        </w:tc>
        <w:tc>
          <w:tcPr>
            <w:tcW w:w="992" w:type="dxa"/>
          </w:tcPr>
          <w:p w:rsidR="004F0093" w:rsidRPr="00110376"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4F0093" w:rsidRPr="00110376"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4F0093" w:rsidRPr="00110376"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4F0093" w:rsidRPr="00110376"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lastRenderedPageBreak/>
        <w:t>2.</w:t>
      </w:r>
      <w:r>
        <w:tab/>
        <w:t>Dodatečné služby</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62201A">
            <w:pPr>
              <w:pStyle w:val="Textbezodsazen"/>
              <w:jc w:val="center"/>
              <w:rPr>
                <w:rStyle w:val="Tun"/>
                <w:sz w:val="16"/>
                <w:szCs w:val="16"/>
              </w:rPr>
            </w:pPr>
            <w:r w:rsidRPr="00110376">
              <w:rPr>
                <w:rStyle w:val="Tun"/>
                <w:sz w:val="16"/>
                <w:szCs w:val="16"/>
              </w:rPr>
              <w:t>Položka</w:t>
            </w:r>
          </w:p>
        </w:tc>
        <w:tc>
          <w:tcPr>
            <w:tcW w:w="3402" w:type="dxa"/>
          </w:tcPr>
          <w:p w:rsidR="004F0093" w:rsidRPr="00110376" w:rsidRDefault="004F0093"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Popis</w:t>
            </w:r>
          </w:p>
        </w:tc>
        <w:tc>
          <w:tcPr>
            <w:tcW w:w="992"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Měrná jednotka</w:t>
            </w:r>
          </w:p>
        </w:tc>
        <w:tc>
          <w:tcPr>
            <w:tcW w:w="992"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Množství *)</w:t>
            </w:r>
          </w:p>
        </w:tc>
        <w:tc>
          <w:tcPr>
            <w:tcW w:w="1276"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Jednotková cena *)</w:t>
            </w:r>
          </w:p>
        </w:tc>
        <w:tc>
          <w:tcPr>
            <w:tcW w:w="1268" w:type="dxa"/>
          </w:tcPr>
          <w:p w:rsidR="004F0093" w:rsidRPr="00110376"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110376">
              <w:rPr>
                <w:rStyle w:val="Tun"/>
                <w:sz w:val="16"/>
                <w:szCs w:val="16"/>
              </w:rPr>
              <w:t>Cena celkem *)</w:t>
            </w: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5</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Zajištění mapových podkladů</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km</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62201A">
            <w:pPr>
              <w:pStyle w:val="Textbezodsazen"/>
              <w:jc w:val="center"/>
              <w:rPr>
                <w:sz w:val="16"/>
                <w:szCs w:val="16"/>
              </w:rPr>
            </w:pPr>
            <w:r w:rsidRPr="00110376">
              <w:rPr>
                <w:sz w:val="16"/>
                <w:szCs w:val="16"/>
              </w:rPr>
              <w:t>6</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Geodetické práce</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km</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62201A">
            <w:pPr>
              <w:pStyle w:val="Textbezodsazen"/>
              <w:jc w:val="center"/>
              <w:rPr>
                <w:sz w:val="16"/>
                <w:szCs w:val="16"/>
              </w:rPr>
            </w:pPr>
            <w:r w:rsidRPr="00110376">
              <w:rPr>
                <w:sz w:val="16"/>
                <w:szCs w:val="16"/>
              </w:rPr>
              <w:t>7</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průzkum pro železniční spodek</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km</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62201A">
            <w:pPr>
              <w:pStyle w:val="Textbezodsazen"/>
              <w:jc w:val="center"/>
              <w:rPr>
                <w:sz w:val="16"/>
                <w:szCs w:val="16"/>
              </w:rPr>
            </w:pPr>
            <w:r w:rsidRPr="00110376">
              <w:rPr>
                <w:sz w:val="16"/>
                <w:szCs w:val="16"/>
              </w:rPr>
              <w:t>8</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Geotechnický a stavebně technický průzkum staveb</w:t>
            </w:r>
          </w:p>
        </w:tc>
        <w:tc>
          <w:tcPr>
            <w:tcW w:w="992" w:type="dxa"/>
          </w:tcPr>
          <w:p w:rsidR="00110376" w:rsidRPr="00D6611B"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D6611B">
              <w:rPr>
                <w:sz w:val="16"/>
                <w:szCs w:val="16"/>
              </w:rPr>
              <w:t>hod</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62201A">
            <w:pPr>
              <w:pStyle w:val="Textbezodsazen"/>
              <w:jc w:val="center"/>
              <w:rPr>
                <w:sz w:val="16"/>
                <w:szCs w:val="16"/>
              </w:rPr>
            </w:pPr>
            <w:r w:rsidRPr="00110376">
              <w:rPr>
                <w:sz w:val="16"/>
                <w:szCs w:val="16"/>
              </w:rPr>
              <w:t>9</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Inženýrská činnost zajišťující komplexní veřejnoprávní projednání a zajištění všech potřebných podkladů a certifikátů nutných k vydání územního rozhodnutí nebo územního souhlasu</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110376">
            <w:pPr>
              <w:pStyle w:val="Textbezodsazen"/>
              <w:jc w:val="center"/>
              <w:rPr>
                <w:sz w:val="16"/>
                <w:szCs w:val="16"/>
              </w:rPr>
            </w:pPr>
            <w:r w:rsidRPr="00110376">
              <w:rPr>
                <w:sz w:val="16"/>
                <w:szCs w:val="16"/>
              </w:rPr>
              <w:t>10</w:t>
            </w:r>
          </w:p>
        </w:tc>
        <w:tc>
          <w:tcPr>
            <w:tcW w:w="3402" w:type="dxa"/>
          </w:tcPr>
          <w:p w:rsidR="00110376" w:rsidRPr="00110376" w:rsidRDefault="00110376" w:rsidP="0062201A">
            <w:pP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 xml:space="preserve">Posouzení vlivu stavby na životní prostředí </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10376">
              <w:rPr>
                <w:sz w:val="16"/>
                <w:szCs w:val="16"/>
              </w:rPr>
              <w:t>hod</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110376" w:rsidRPr="00110376" w:rsidTr="0062201A">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62201A">
            <w:pPr>
              <w:pStyle w:val="Textbezodsazen"/>
              <w:jc w:val="left"/>
              <w:rPr>
                <w:b/>
                <w:sz w:val="16"/>
                <w:szCs w:val="16"/>
              </w:rPr>
            </w:pPr>
            <w:r w:rsidRPr="00110376">
              <w:rPr>
                <w:b/>
                <w:sz w:val="16"/>
                <w:szCs w:val="16"/>
              </w:rPr>
              <w:t>Celkem za dodatečné služby:</w:t>
            </w: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992"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76"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c>
          <w:tcPr>
            <w:tcW w:w="1268" w:type="dxa"/>
          </w:tcPr>
          <w:p w:rsidR="00110376" w:rsidRPr="00110376" w:rsidRDefault="00110376" w:rsidP="0062201A">
            <w:pPr>
              <w:pStyle w:val="Textbezodsazen"/>
              <w:jc w:val="center"/>
              <w:cnfStyle w:val="000000000000" w:firstRow="0" w:lastRow="0" w:firstColumn="0" w:lastColumn="0" w:oddVBand="0" w:evenVBand="0" w:oddHBand="0" w:evenHBand="0" w:firstRowFirstColumn="0" w:firstRowLastColumn="0" w:lastRowFirstColumn="0" w:lastRowLastColumn="0"/>
              <w:rPr>
                <w:b/>
                <w:sz w:val="16"/>
                <w:szCs w:val="16"/>
              </w:rPr>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110376" w:rsidRDefault="004F0093" w:rsidP="00110376">
      <w:pPr>
        <w:pStyle w:val="Textbezodsazen"/>
      </w:pPr>
      <w:r>
        <w:t>Všechny ceny jsou uvedené v Kč bez DPH.</w:t>
      </w:r>
    </w:p>
    <w:p w:rsidR="00D6611B" w:rsidRDefault="00D6611B" w:rsidP="00110376">
      <w:pPr>
        <w:pStyle w:val="Textbezodsazen"/>
      </w:pPr>
    </w:p>
    <w:p w:rsidR="00D6611B" w:rsidRDefault="00D6611B" w:rsidP="00110376">
      <w:pPr>
        <w:pStyle w:val="Textbezodsazen"/>
      </w:pPr>
    </w:p>
    <w:p w:rsidR="00110376" w:rsidRDefault="00110376" w:rsidP="00110376">
      <w:pPr>
        <w:pStyle w:val="Nadpisbezsl1-2"/>
      </w:pPr>
      <w:r>
        <w:t>3.</w:t>
      </w:r>
      <w:r>
        <w:tab/>
        <w:t>Cena Díla</w:t>
      </w:r>
    </w:p>
    <w:p w:rsidR="004F0093" w:rsidRDefault="004F0093" w:rsidP="004F0093">
      <w:pPr>
        <w:pStyle w:val="Textbezodsazen"/>
      </w:pPr>
    </w:p>
    <w:tbl>
      <w:tblPr>
        <w:tblStyle w:val="Mkatabulky"/>
        <w:tblW w:w="0" w:type="auto"/>
        <w:tblLook w:val="04A0" w:firstRow="1" w:lastRow="0" w:firstColumn="1" w:lastColumn="0" w:noHBand="0" w:noVBand="1"/>
      </w:tblPr>
      <w:tblGrid>
        <w:gridCol w:w="2947"/>
        <w:gridCol w:w="2947"/>
        <w:gridCol w:w="2948"/>
      </w:tblGrid>
      <w:tr w:rsidR="004F0093" w:rsidRPr="00236DCC"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62201A">
            <w:pPr>
              <w:pStyle w:val="Textbezodsazen"/>
              <w:rPr>
                <w:rStyle w:val="Tun"/>
                <w:sz w:val="18"/>
              </w:rPr>
            </w:pPr>
            <w:r w:rsidRPr="00236DCC">
              <w:rPr>
                <w:rStyle w:val="Tun"/>
                <w:sz w:val="18"/>
              </w:rPr>
              <w:t>Cena Díla (bez DPH)</w:t>
            </w:r>
          </w:p>
        </w:tc>
        <w:tc>
          <w:tcPr>
            <w:tcW w:w="2947" w:type="dxa"/>
          </w:tcPr>
          <w:p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62201A">
            <w:pPr>
              <w:pStyle w:val="Textbezodsazen"/>
              <w:rPr>
                <w:sz w:val="18"/>
              </w:rPr>
            </w:pPr>
            <w:r w:rsidRPr="00236DCC">
              <w:rPr>
                <w:sz w:val="18"/>
              </w:rPr>
              <w:t xml:space="preserve">z toho: </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zpracování </w:t>
            </w:r>
            <w:r w:rsidR="00740EE9">
              <w:rPr>
                <w:b/>
                <w:sz w:val="18"/>
              </w:rPr>
              <w:t>Záměru projektu</w:t>
            </w:r>
            <w:r w:rsidRPr="00236DCC">
              <w:rPr>
                <w:b/>
                <w:sz w:val="18"/>
              </w:rPr>
              <w:t xml:space="preserve"> </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740EE9">
            <w:pPr>
              <w:pStyle w:val="Textbezodsazen"/>
              <w:rPr>
                <w:b/>
                <w:sz w:val="18"/>
              </w:rPr>
            </w:pPr>
            <w:r w:rsidRPr="00236DCC">
              <w:rPr>
                <w:b/>
                <w:sz w:val="18"/>
              </w:rPr>
              <w:t xml:space="preserve">Cena za </w:t>
            </w:r>
            <w:r w:rsidR="00740EE9">
              <w:rPr>
                <w:b/>
                <w:sz w:val="18"/>
              </w:rPr>
              <w:t>zpracování Dokumentace pro územní řízení</w:t>
            </w:r>
          </w:p>
        </w:tc>
      </w:tr>
      <w:tr w:rsidR="004F0093" w:rsidRPr="00236DCC" w:rsidTr="0062201A">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4F0093" w:rsidRDefault="004F0093" w:rsidP="004F0093">
      <w:pPr>
        <w:pStyle w:val="Textbezodsazen"/>
      </w:pPr>
    </w:p>
    <w:p w:rsidR="00D6611B" w:rsidRDefault="00D6611B"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Mkatabulky"/>
        <w:tblW w:w="8868" w:type="dxa"/>
        <w:tblLook w:val="04A0" w:firstRow="1" w:lastRow="0" w:firstColumn="1" w:lastColumn="0" w:noHBand="0" w:noVBand="1"/>
      </w:tblPr>
      <w:tblGrid>
        <w:gridCol w:w="2914"/>
        <w:gridCol w:w="2977"/>
        <w:gridCol w:w="2977"/>
      </w:tblGrid>
      <w:tr w:rsidR="004F0093" w:rsidRPr="00B7261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2201A">
            <w:pPr>
              <w:pStyle w:val="Textbezodsazen"/>
              <w:jc w:val="left"/>
              <w:rPr>
                <w:rStyle w:val="Tun"/>
                <w:sz w:val="18"/>
                <w:highlight w:val="yellow"/>
              </w:rPr>
            </w:pPr>
            <w:r w:rsidRPr="00740EE9">
              <w:rPr>
                <w:rStyle w:val="Tun"/>
                <w:sz w:val="18"/>
                <w:highlight w:val="yellow"/>
              </w:rPr>
              <w:t>1. Dílčí etapa</w:t>
            </w:r>
          </w:p>
        </w:tc>
        <w:tc>
          <w:tcPr>
            <w:tcW w:w="2977" w:type="dxa"/>
          </w:tcPr>
          <w:p w:rsidR="004F0093" w:rsidRPr="00740EE9" w:rsidRDefault="004F0093" w:rsidP="007316B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316B1">
              <w:rPr>
                <w:rStyle w:val="Tun"/>
                <w:b w:val="0"/>
                <w:sz w:val="18"/>
                <w:highlight w:val="yellow"/>
              </w:rPr>
              <w:t>bez fakturace</w:t>
            </w:r>
            <w:r w:rsidR="00740EE9" w:rsidRPr="00740EE9">
              <w:rPr>
                <w:rStyle w:val="Tun"/>
                <w:b w:val="0"/>
                <w:sz w:val="18"/>
                <w:highlight w:val="yellow"/>
              </w:rPr>
              <w:t>)</w:t>
            </w:r>
          </w:p>
        </w:tc>
        <w:tc>
          <w:tcPr>
            <w:tcW w:w="2977" w:type="dxa"/>
          </w:tcPr>
          <w:p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A811C2">
              <w:rPr>
                <w:rStyle w:val="Tun"/>
                <w:sz w:val="18"/>
                <w:highlight w:val="yellow"/>
              </w:rPr>
              <w:t xml:space="preserve"> </w:t>
            </w:r>
            <w:r w:rsidR="00A811C2" w:rsidRPr="00740EE9">
              <w:rPr>
                <w:rStyle w:val="Tun"/>
                <w:b w:val="0"/>
                <w:sz w:val="18"/>
                <w:highlight w:val="yellow"/>
              </w:rPr>
              <w:t>(</w:t>
            </w:r>
            <w:r w:rsidR="00A811C2">
              <w:rPr>
                <w:rStyle w:val="Tun"/>
                <w:b w:val="0"/>
                <w:sz w:val="18"/>
                <w:highlight w:val="yellow"/>
              </w:rPr>
              <w:t>bez fakturace</w:t>
            </w:r>
            <w:r w:rsidR="00A811C2" w:rsidRPr="00740EE9">
              <w:rPr>
                <w:rStyle w:val="Tun"/>
                <w:b w:val="0"/>
                <w:sz w:val="18"/>
                <w:highlight w:val="yellow"/>
              </w:rPr>
              <w:t>)</w:t>
            </w:r>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2201A">
            <w:pPr>
              <w:pStyle w:val="Textbezodsazen"/>
              <w:jc w:val="left"/>
              <w:rPr>
                <w:rStyle w:val="Tun"/>
                <w:sz w:val="18"/>
                <w:highlight w:val="yellow"/>
              </w:rPr>
            </w:pPr>
            <w:r w:rsidRPr="00740EE9">
              <w:rPr>
                <w:rStyle w:val="Tun"/>
                <w:sz w:val="18"/>
                <w:highlight w:val="yellow"/>
              </w:rPr>
              <w:t>2.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316B1">
              <w:rPr>
                <w:rStyle w:val="Tun"/>
                <w:b w:val="0"/>
                <w:sz w:val="18"/>
                <w:highlight w:val="yellow"/>
              </w:rPr>
              <w:t xml:space="preserve">1. </w:t>
            </w:r>
            <w:r w:rsidR="007316B1" w:rsidRPr="00740EE9">
              <w:rPr>
                <w:rStyle w:val="Tun"/>
                <w:b w:val="0"/>
                <w:sz w:val="18"/>
                <w:highlight w:val="yellow"/>
              </w:rPr>
              <w:t>dílčí</w:t>
            </w:r>
            <w:r w:rsidR="00740EE9">
              <w:rPr>
                <w:rStyle w:val="Tun"/>
                <w:b w:val="0"/>
                <w:sz w:val="18"/>
                <w:highlight w:val="yellow"/>
              </w:rPr>
              <w:t xml:space="preserve"> </w:t>
            </w:r>
            <w:r w:rsidR="00740EE9" w:rsidRPr="00740EE9">
              <w:rPr>
                <w:rStyle w:val="Tun"/>
                <w:b w:val="0"/>
                <w:sz w:val="18"/>
                <w:highlight w:val="yellow"/>
              </w:rPr>
              <w:t>fakturace)</w:t>
            </w:r>
          </w:p>
        </w:tc>
        <w:tc>
          <w:tcPr>
            <w:tcW w:w="2977" w:type="dxa"/>
          </w:tcPr>
          <w:p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2201A">
            <w:pPr>
              <w:pStyle w:val="Textbezodsazen"/>
              <w:jc w:val="left"/>
              <w:rPr>
                <w:rStyle w:val="Tun"/>
                <w:sz w:val="18"/>
                <w:highlight w:val="yellow"/>
              </w:rPr>
            </w:pPr>
            <w:r w:rsidRPr="00740EE9">
              <w:rPr>
                <w:rStyle w:val="Tun"/>
                <w:sz w:val="18"/>
                <w:highlight w:val="yellow"/>
              </w:rPr>
              <w:t>3.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b w:val="0"/>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2</w:t>
            </w:r>
            <w:r w:rsidR="00740EE9" w:rsidRPr="00740EE9">
              <w:rPr>
                <w:rStyle w:val="Tun"/>
                <w:b w:val="0"/>
                <w:sz w:val="18"/>
                <w:highlight w:val="yellow"/>
              </w:rPr>
              <w:t>. dílčí fakturace)</w:t>
            </w:r>
          </w:p>
        </w:tc>
        <w:tc>
          <w:tcPr>
            <w:tcW w:w="2977" w:type="dxa"/>
          </w:tcPr>
          <w:p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2201A">
            <w:pPr>
              <w:pStyle w:val="Textbezodsazen"/>
              <w:jc w:val="left"/>
              <w:rPr>
                <w:rStyle w:val="Tun"/>
                <w:sz w:val="18"/>
                <w:highlight w:val="yellow"/>
              </w:rPr>
            </w:pPr>
            <w:r w:rsidRPr="00740EE9">
              <w:rPr>
                <w:rStyle w:val="Tun"/>
                <w:sz w:val="18"/>
                <w:highlight w:val="yellow"/>
              </w:rPr>
              <w:t>4.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740EE9">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3</w:t>
            </w:r>
            <w:r w:rsidR="00740EE9" w:rsidRPr="00740EE9">
              <w:rPr>
                <w:rStyle w:val="Tun"/>
                <w:b w:val="0"/>
                <w:sz w:val="18"/>
                <w:highlight w:val="yellow"/>
              </w:rPr>
              <w:t>. dílčí fakturace)</w:t>
            </w:r>
          </w:p>
        </w:tc>
        <w:tc>
          <w:tcPr>
            <w:tcW w:w="2977" w:type="dxa"/>
          </w:tcPr>
          <w:p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62201A">
            <w:pPr>
              <w:pStyle w:val="Textbezodsazen"/>
              <w:jc w:val="left"/>
              <w:rPr>
                <w:rStyle w:val="Tun"/>
                <w:sz w:val="18"/>
                <w:highlight w:val="yellow"/>
              </w:rPr>
            </w:pPr>
            <w:r w:rsidRPr="00740EE9">
              <w:rPr>
                <w:rStyle w:val="Tun"/>
                <w:sz w:val="18"/>
                <w:highlight w:val="yellow"/>
              </w:rPr>
              <w:lastRenderedPageBreak/>
              <w:t>5. Dílčí etapa</w:t>
            </w:r>
          </w:p>
        </w:tc>
        <w:tc>
          <w:tcPr>
            <w:tcW w:w="2977" w:type="dxa"/>
          </w:tcPr>
          <w:p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r w:rsidR="00A811C2">
              <w:rPr>
                <w:rStyle w:val="Tun"/>
                <w:sz w:val="18"/>
                <w:highlight w:val="yellow"/>
              </w:rPr>
              <w:t xml:space="preserve"> </w:t>
            </w:r>
            <w:r w:rsidR="00740EE9" w:rsidRPr="00740EE9">
              <w:rPr>
                <w:rStyle w:val="Tun"/>
                <w:b w:val="0"/>
                <w:sz w:val="18"/>
                <w:highlight w:val="yellow"/>
              </w:rPr>
              <w:t>(</w:t>
            </w:r>
            <w:r w:rsidR="00740EE9">
              <w:rPr>
                <w:rStyle w:val="Tun"/>
                <w:b w:val="0"/>
                <w:sz w:val="18"/>
                <w:highlight w:val="yellow"/>
              </w:rPr>
              <w:t>4</w:t>
            </w:r>
            <w:r w:rsidR="00740EE9" w:rsidRPr="00740EE9">
              <w:rPr>
                <w:rStyle w:val="Tun"/>
                <w:b w:val="0"/>
                <w:sz w:val="18"/>
                <w:highlight w:val="yellow"/>
              </w:rPr>
              <w:t>. dílčí fakturace)</w:t>
            </w:r>
          </w:p>
        </w:tc>
        <w:tc>
          <w:tcPr>
            <w:tcW w:w="2977" w:type="dxa"/>
          </w:tcPr>
          <w:p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740EE9">
              <w:rPr>
                <w:rStyle w:val="Tun"/>
                <w:sz w:val="18"/>
                <w:highlight w:val="yellow"/>
              </w:rPr>
              <w:t>[....] Kč</w:t>
            </w:r>
            <w:proofErr w:type="gramEnd"/>
          </w:p>
        </w:tc>
      </w:tr>
      <w:tr w:rsidR="004F0093"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62201A">
            <w:pPr>
              <w:pStyle w:val="Textbezodsazen"/>
              <w:jc w:val="left"/>
              <w:rPr>
                <w:rStyle w:val="Tun"/>
                <w:sz w:val="18"/>
              </w:rPr>
            </w:pPr>
            <w:r w:rsidRPr="00B72613">
              <w:rPr>
                <w:rStyle w:val="Tun"/>
                <w:sz w:val="18"/>
              </w:rPr>
              <w:t>Celkem:</w:t>
            </w:r>
          </w:p>
        </w:tc>
        <w:tc>
          <w:tcPr>
            <w:tcW w:w="2977" w:type="dxa"/>
          </w:tcPr>
          <w:p w:rsidR="004F0093" w:rsidRPr="00B72613"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4F0093" w:rsidRPr="00B72613"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740EE9" w:rsidRPr="00B7261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740EE9" w:rsidRPr="00B72613" w:rsidRDefault="00740EE9" w:rsidP="0062201A">
            <w:pPr>
              <w:pStyle w:val="Textbezodsazen"/>
              <w:rPr>
                <w:rStyle w:val="Tun"/>
                <w:sz w:val="18"/>
              </w:rPr>
            </w:pPr>
            <w:r w:rsidRPr="00B72613">
              <w:rPr>
                <w:rStyle w:val="Tun"/>
                <w:sz w:val="18"/>
              </w:rPr>
              <w:t>Část Díla</w:t>
            </w:r>
          </w:p>
        </w:tc>
        <w:tc>
          <w:tcPr>
            <w:tcW w:w="4253" w:type="dxa"/>
          </w:tcPr>
          <w:p w:rsidR="00740EE9" w:rsidRPr="00B72613" w:rsidRDefault="00740EE9"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740EE9" w:rsidRPr="00B72613" w:rsidRDefault="00740EE9"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rsidR="00740EE9" w:rsidRPr="00B72613" w:rsidRDefault="00740EE9"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740EE9"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740EE9" w:rsidRPr="00A811C2" w:rsidRDefault="00740EE9" w:rsidP="0062201A">
            <w:pPr>
              <w:pStyle w:val="Textbezodsazen"/>
              <w:rPr>
                <w:rStyle w:val="Tun"/>
                <w:sz w:val="18"/>
              </w:rPr>
            </w:pPr>
            <w:r w:rsidRPr="00A811C2">
              <w:rPr>
                <w:rStyle w:val="Tun"/>
                <w:sz w:val="18"/>
              </w:rPr>
              <w:t>Termín zahájení prací</w:t>
            </w:r>
          </w:p>
        </w:tc>
        <w:tc>
          <w:tcPr>
            <w:tcW w:w="4253" w:type="dxa"/>
          </w:tcPr>
          <w:p w:rsidR="00740EE9" w:rsidRPr="00D6611B" w:rsidRDefault="00740EE9"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ihned po nabytí účinnosti Smlouvy</w:t>
            </w:r>
          </w:p>
        </w:tc>
        <w:tc>
          <w:tcPr>
            <w:tcW w:w="3685" w:type="dxa"/>
          </w:tcPr>
          <w:p w:rsidR="00740EE9" w:rsidRPr="00D6611B" w:rsidRDefault="00740EE9"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544" w:type="dxa"/>
          </w:tcPr>
          <w:p w:rsidR="00740EE9" w:rsidRPr="00D6611B" w:rsidRDefault="00740EE9"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w:t>
            </w:r>
          </w:p>
        </w:tc>
      </w:tr>
      <w:tr w:rsidR="00A811C2"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A811C2" w:rsidRPr="00A811C2" w:rsidRDefault="00A811C2" w:rsidP="0062201A">
            <w:pPr>
              <w:pStyle w:val="Textbezodsazen"/>
              <w:rPr>
                <w:rStyle w:val="Tun"/>
                <w:sz w:val="18"/>
              </w:rPr>
            </w:pPr>
            <w:r w:rsidRPr="00A811C2">
              <w:rPr>
                <w:rStyle w:val="Tun"/>
                <w:sz w:val="18"/>
              </w:rPr>
              <w:t>1. Dílčí etapa</w:t>
            </w:r>
          </w:p>
        </w:tc>
        <w:tc>
          <w:tcPr>
            <w:tcW w:w="4253" w:type="dxa"/>
          </w:tcPr>
          <w:p w:rsidR="00A811C2" w:rsidRPr="00D6611B" w:rsidRDefault="00A811C2"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do 4měsíců od nabytí účinnosti Smlouvy (bez fakturace)</w:t>
            </w:r>
          </w:p>
        </w:tc>
        <w:tc>
          <w:tcPr>
            <w:tcW w:w="3685" w:type="dxa"/>
          </w:tcPr>
          <w:p w:rsidR="00A811C2" w:rsidRPr="009228F8" w:rsidRDefault="00A811C2" w:rsidP="007A48D4">
            <w:pPr>
              <w:tabs>
                <w:tab w:val="num" w:pos="737"/>
              </w:tabs>
              <w:spacing w:after="120" w:line="280" w:lineRule="exact"/>
              <w:jc w:val="both"/>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E5087D">
              <w:rPr>
                <w:lang w:eastAsia="cs-CZ"/>
              </w:rPr>
              <w:t>předložit návrh technického řešení záměru, který bude v tomto termínu konferenčně projednán na poradě s jednotlivými složkami SŽ</w:t>
            </w:r>
          </w:p>
        </w:tc>
        <w:tc>
          <w:tcPr>
            <w:tcW w:w="3544" w:type="dxa"/>
          </w:tcPr>
          <w:p w:rsidR="00A811C2" w:rsidRPr="009228F8" w:rsidRDefault="00A811C2" w:rsidP="007A48D4">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9A5DC3">
              <w:rPr>
                <w:rFonts w:eastAsia="Times New Roman" w:cs="Arial"/>
              </w:rPr>
              <w:t>Záznam z konferenčního projednání technického návrhu odsouhlasený SSV</w:t>
            </w:r>
            <w:r>
              <w:rPr>
                <w:rFonts w:eastAsia="Times New Roman" w:cs="Arial"/>
              </w:rPr>
              <w:t>.</w:t>
            </w:r>
          </w:p>
        </w:tc>
      </w:tr>
      <w:tr w:rsidR="00740EE9"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740EE9" w:rsidRPr="00A811C2" w:rsidRDefault="00740EE9" w:rsidP="0062201A">
            <w:pPr>
              <w:pStyle w:val="Textbezodsazen"/>
              <w:rPr>
                <w:rStyle w:val="Tun"/>
                <w:sz w:val="18"/>
              </w:rPr>
            </w:pPr>
            <w:r w:rsidRPr="00A811C2">
              <w:rPr>
                <w:rStyle w:val="Tun"/>
                <w:sz w:val="18"/>
              </w:rPr>
              <w:t>2. Dílčí etapa</w:t>
            </w:r>
          </w:p>
        </w:tc>
        <w:tc>
          <w:tcPr>
            <w:tcW w:w="4253" w:type="dxa"/>
          </w:tcPr>
          <w:p w:rsidR="00A811C2" w:rsidRPr="00D6611B" w:rsidRDefault="00740EE9"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 xml:space="preserve">do </w:t>
            </w:r>
            <w:r w:rsidR="00A811C2" w:rsidRPr="00D6611B">
              <w:rPr>
                <w:sz w:val="18"/>
              </w:rPr>
              <w:t xml:space="preserve">6 </w:t>
            </w:r>
            <w:r w:rsidRPr="00D6611B">
              <w:rPr>
                <w:sz w:val="18"/>
              </w:rPr>
              <w:t xml:space="preserve">měsíců od </w:t>
            </w:r>
            <w:r w:rsidR="00A811C2" w:rsidRPr="00D6611B">
              <w:rPr>
                <w:sz w:val="18"/>
              </w:rPr>
              <w:t>nabytí účinnosti Smlouvy</w:t>
            </w:r>
          </w:p>
          <w:p w:rsidR="00740EE9" w:rsidRPr="00D6611B" w:rsidRDefault="00A811C2"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(1. dílčí fakturace – 70 % ceny ZP)</w:t>
            </w:r>
          </w:p>
        </w:tc>
        <w:tc>
          <w:tcPr>
            <w:tcW w:w="3685" w:type="dxa"/>
          </w:tcPr>
          <w:p w:rsidR="00740EE9" w:rsidRPr="00740EE9" w:rsidRDefault="00A811C2"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9A5DC3">
              <w:rPr>
                <w:lang w:eastAsia="cs-CZ"/>
              </w:rPr>
              <w:t xml:space="preserve">předložit návrh ZP </w:t>
            </w:r>
            <w:r>
              <w:rPr>
                <w:lang w:eastAsia="cs-CZ"/>
              </w:rPr>
              <w:t xml:space="preserve">v listinné a digitální formě </w:t>
            </w:r>
            <w:r w:rsidRPr="009A5DC3">
              <w:rPr>
                <w:lang w:eastAsia="cs-CZ"/>
              </w:rPr>
              <w:t>k</w:t>
            </w:r>
            <w:r>
              <w:rPr>
                <w:lang w:eastAsia="cs-CZ"/>
              </w:rPr>
              <w:t> připomínkovému řízení se složkami SŽ</w:t>
            </w:r>
            <w:r w:rsidRPr="009A5DC3">
              <w:rPr>
                <w:lang w:eastAsia="cs-CZ"/>
              </w:rPr>
              <w:t xml:space="preserve"> </w:t>
            </w:r>
            <w:r>
              <w:rPr>
                <w:lang w:eastAsia="cs-CZ"/>
              </w:rPr>
              <w:t>dle  SM62</w:t>
            </w:r>
          </w:p>
        </w:tc>
        <w:tc>
          <w:tcPr>
            <w:tcW w:w="3544" w:type="dxa"/>
          </w:tcPr>
          <w:p w:rsidR="00740EE9" w:rsidRPr="00740EE9" w:rsidRDefault="002D223E"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eastAsia="Times New Roman" w:cs="Arial"/>
              </w:rPr>
              <w:t xml:space="preserve">Předávací protokol </w:t>
            </w:r>
            <w:r w:rsidR="00A811C2">
              <w:rPr>
                <w:rFonts w:eastAsia="Times New Roman" w:cs="Arial"/>
              </w:rPr>
              <w:t xml:space="preserve"> </w:t>
            </w:r>
            <w:r>
              <w:rPr>
                <w:rFonts w:eastAsia="Times New Roman" w:cs="Arial"/>
              </w:rPr>
              <w:t>- návrh</w:t>
            </w:r>
            <w:r w:rsidR="00A811C2">
              <w:rPr>
                <w:rFonts w:eastAsia="Times New Roman" w:cs="Arial"/>
              </w:rPr>
              <w:t xml:space="preserve"> ZP k projednání.</w:t>
            </w:r>
          </w:p>
        </w:tc>
      </w:tr>
      <w:tr w:rsidR="00740EE9"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740EE9" w:rsidRPr="00A811C2" w:rsidRDefault="00740EE9" w:rsidP="0062201A">
            <w:pPr>
              <w:pStyle w:val="Textbezodsazen"/>
              <w:rPr>
                <w:rStyle w:val="Tun"/>
                <w:sz w:val="18"/>
              </w:rPr>
            </w:pPr>
            <w:r w:rsidRPr="00A811C2">
              <w:rPr>
                <w:rStyle w:val="Tun"/>
                <w:sz w:val="18"/>
              </w:rPr>
              <w:t>3. Dílčí etapa</w:t>
            </w:r>
          </w:p>
        </w:tc>
        <w:tc>
          <w:tcPr>
            <w:tcW w:w="4253" w:type="dxa"/>
          </w:tcPr>
          <w:p w:rsidR="00740EE9" w:rsidRPr="00D6611B" w:rsidRDefault="00740EE9"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 xml:space="preserve">do </w:t>
            </w:r>
            <w:r w:rsidR="00A811C2" w:rsidRPr="00D6611B">
              <w:rPr>
                <w:sz w:val="18"/>
              </w:rPr>
              <w:t>8</w:t>
            </w:r>
            <w:r w:rsidRPr="00D6611B">
              <w:rPr>
                <w:sz w:val="18"/>
              </w:rPr>
              <w:t xml:space="preserve"> měsíců od nabytí účinnosti Smlouvy</w:t>
            </w:r>
          </w:p>
          <w:p w:rsidR="00A811C2" w:rsidRPr="00D6611B" w:rsidRDefault="00A811C2"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(2. dílčí fakturace – 30 % ceny ZP)</w:t>
            </w:r>
          </w:p>
        </w:tc>
        <w:tc>
          <w:tcPr>
            <w:tcW w:w="3685" w:type="dxa"/>
          </w:tcPr>
          <w:p w:rsidR="00740EE9" w:rsidRPr="00740EE9" w:rsidRDefault="00A811C2" w:rsidP="0062201A">
            <w:pPr>
              <w:pStyle w:val="Textbezodsazen"/>
              <w:cnfStyle w:val="000000000000" w:firstRow="0" w:lastRow="0" w:firstColumn="0" w:lastColumn="0" w:oddVBand="0" w:evenVBand="0" w:oddHBand="0" w:evenHBand="0" w:firstRowFirstColumn="0" w:firstRowLastColumn="0" w:lastRowFirstColumn="0" w:lastRowLastColumn="0"/>
              <w:rPr>
                <w:sz w:val="18"/>
                <w:highlight w:val="green"/>
              </w:rPr>
            </w:pPr>
            <w:r w:rsidRPr="009A5DC3">
              <w:rPr>
                <w:rFonts w:eastAsia="Times New Roman" w:cs="Arial"/>
              </w:rPr>
              <w:t>Konečné odevzdání ZP</w:t>
            </w:r>
          </w:p>
        </w:tc>
        <w:tc>
          <w:tcPr>
            <w:tcW w:w="3544" w:type="dxa"/>
          </w:tcPr>
          <w:p w:rsidR="00740EE9" w:rsidRPr="00740EE9" w:rsidRDefault="002D223E"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eastAsia="Times New Roman" w:cs="Arial"/>
              </w:rPr>
              <w:t xml:space="preserve">Předávací protokol -  </w:t>
            </w:r>
            <w:r w:rsidR="00A811C2" w:rsidRPr="009A5DC3">
              <w:rPr>
                <w:rFonts w:eastAsia="Times New Roman" w:cs="Arial"/>
              </w:rPr>
              <w:t>ZP v konečné podobě</w:t>
            </w:r>
          </w:p>
        </w:tc>
      </w:tr>
      <w:tr w:rsidR="00740EE9"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740EE9" w:rsidRPr="00D6611B" w:rsidRDefault="00740EE9" w:rsidP="0062201A">
            <w:pPr>
              <w:pStyle w:val="Textbezodsazen"/>
              <w:rPr>
                <w:rStyle w:val="Tun"/>
                <w:sz w:val="18"/>
              </w:rPr>
            </w:pPr>
            <w:r w:rsidRPr="00D6611B">
              <w:rPr>
                <w:rStyle w:val="Tun"/>
                <w:sz w:val="18"/>
              </w:rPr>
              <w:t>4. Dílčí etapa</w:t>
            </w:r>
          </w:p>
        </w:tc>
        <w:tc>
          <w:tcPr>
            <w:tcW w:w="4253" w:type="dxa"/>
          </w:tcPr>
          <w:p w:rsidR="00740EE9" w:rsidRPr="00D6611B" w:rsidRDefault="00740EE9"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 xml:space="preserve">do </w:t>
            </w:r>
            <w:r w:rsidR="00A811C2" w:rsidRPr="00D6611B">
              <w:rPr>
                <w:sz w:val="18"/>
              </w:rPr>
              <w:t>8</w:t>
            </w:r>
            <w:r w:rsidRPr="00D6611B">
              <w:rPr>
                <w:sz w:val="18"/>
              </w:rPr>
              <w:t xml:space="preserve"> měsíců od </w:t>
            </w:r>
            <w:r w:rsidR="00A811C2" w:rsidRPr="00D6611B">
              <w:rPr>
                <w:sz w:val="18"/>
              </w:rPr>
              <w:t>písemného pokynu</w:t>
            </w:r>
          </w:p>
          <w:p w:rsidR="00A811C2" w:rsidRPr="00D6611B" w:rsidRDefault="00A811C2"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(3. dílčí fakturace – 70 % za DUR a dodatečné služby)</w:t>
            </w:r>
          </w:p>
        </w:tc>
        <w:tc>
          <w:tcPr>
            <w:tcW w:w="3685" w:type="dxa"/>
          </w:tcPr>
          <w:p w:rsidR="00740EE9" w:rsidRPr="00740EE9" w:rsidRDefault="00A811C2"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9A5DC3">
              <w:rPr>
                <w:lang w:eastAsia="cs-CZ"/>
              </w:rPr>
              <w:t xml:space="preserve">předložit návrh </w:t>
            </w:r>
            <w:r>
              <w:rPr>
                <w:lang w:eastAsia="cs-CZ"/>
              </w:rPr>
              <w:t>DUR</w:t>
            </w:r>
            <w:r w:rsidRPr="009A5DC3">
              <w:rPr>
                <w:lang w:eastAsia="cs-CZ"/>
              </w:rPr>
              <w:t xml:space="preserve"> </w:t>
            </w:r>
            <w:r>
              <w:rPr>
                <w:lang w:eastAsia="cs-CZ"/>
              </w:rPr>
              <w:t xml:space="preserve">v listinné a digitální formě </w:t>
            </w:r>
            <w:r w:rsidRPr="009A5DC3">
              <w:rPr>
                <w:lang w:eastAsia="cs-CZ"/>
              </w:rPr>
              <w:t>k</w:t>
            </w:r>
            <w:r>
              <w:rPr>
                <w:lang w:eastAsia="cs-CZ"/>
              </w:rPr>
              <w:t> připomínkovému řízení se složkami SŽ dle  SM62</w:t>
            </w:r>
          </w:p>
        </w:tc>
        <w:tc>
          <w:tcPr>
            <w:tcW w:w="3544" w:type="dxa"/>
          </w:tcPr>
          <w:p w:rsidR="00740EE9" w:rsidRPr="00740EE9" w:rsidRDefault="002D223E" w:rsidP="002D223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eastAsia="Times New Roman" w:cs="Arial"/>
              </w:rPr>
              <w:t>Předávací protokol  - návrh</w:t>
            </w:r>
            <w:r w:rsidR="00A811C2" w:rsidRPr="009A5DC3">
              <w:rPr>
                <w:rFonts w:eastAsia="Times New Roman" w:cs="Arial"/>
              </w:rPr>
              <w:t xml:space="preserve"> </w:t>
            </w:r>
            <w:r w:rsidR="00A811C2">
              <w:rPr>
                <w:rFonts w:eastAsia="Times New Roman" w:cs="Arial"/>
              </w:rPr>
              <w:t>DUR</w:t>
            </w:r>
            <w:r w:rsidR="00A811C2" w:rsidRPr="009A5DC3">
              <w:rPr>
                <w:rFonts w:eastAsia="Times New Roman" w:cs="Arial"/>
              </w:rPr>
              <w:t xml:space="preserve"> k projednání</w:t>
            </w:r>
          </w:p>
        </w:tc>
      </w:tr>
      <w:tr w:rsidR="00740EE9" w:rsidRPr="00B72613" w:rsidTr="0062201A">
        <w:tc>
          <w:tcPr>
            <w:cnfStyle w:val="001000000000" w:firstRow="0" w:lastRow="0" w:firstColumn="1" w:lastColumn="0" w:oddVBand="0" w:evenVBand="0" w:oddHBand="0" w:evenHBand="0" w:firstRowFirstColumn="0" w:firstRowLastColumn="0" w:lastRowFirstColumn="0" w:lastRowLastColumn="0"/>
            <w:tcW w:w="2914" w:type="dxa"/>
          </w:tcPr>
          <w:p w:rsidR="00740EE9" w:rsidRPr="00D6611B" w:rsidRDefault="00740EE9" w:rsidP="0062201A">
            <w:pPr>
              <w:pStyle w:val="Textbezodsazen"/>
              <w:rPr>
                <w:rStyle w:val="Tun"/>
                <w:sz w:val="18"/>
              </w:rPr>
            </w:pPr>
            <w:r w:rsidRPr="00D6611B">
              <w:rPr>
                <w:rStyle w:val="Tun"/>
                <w:sz w:val="18"/>
              </w:rPr>
              <w:t>5. Dílčí etapa</w:t>
            </w:r>
          </w:p>
        </w:tc>
        <w:tc>
          <w:tcPr>
            <w:tcW w:w="4253" w:type="dxa"/>
          </w:tcPr>
          <w:p w:rsidR="00740EE9" w:rsidRPr="00D6611B" w:rsidRDefault="00740EE9" w:rsidP="00A811C2">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 xml:space="preserve">Do </w:t>
            </w:r>
            <w:r w:rsidR="00A811C2" w:rsidRPr="00D6611B">
              <w:rPr>
                <w:sz w:val="18"/>
              </w:rPr>
              <w:t>12</w:t>
            </w:r>
            <w:r w:rsidRPr="00D6611B">
              <w:rPr>
                <w:sz w:val="18"/>
              </w:rPr>
              <w:t xml:space="preserve"> měsíců od </w:t>
            </w:r>
            <w:r w:rsidR="00A811C2" w:rsidRPr="00D6611B">
              <w:rPr>
                <w:sz w:val="18"/>
              </w:rPr>
              <w:t>písemného pokynu (4. Dílčí fakturace- konečná fakturace – 30 % ceny za DUR a dodatečné služby)</w:t>
            </w:r>
          </w:p>
        </w:tc>
        <w:tc>
          <w:tcPr>
            <w:tcW w:w="3685" w:type="dxa"/>
          </w:tcPr>
          <w:p w:rsidR="00740EE9" w:rsidRPr="00740EE9" w:rsidRDefault="00A811C2"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9A5DC3">
              <w:rPr>
                <w:lang w:eastAsia="cs-CZ"/>
              </w:rPr>
              <w:t xml:space="preserve">předložit </w:t>
            </w:r>
            <w:r>
              <w:rPr>
                <w:lang w:eastAsia="cs-CZ"/>
              </w:rPr>
              <w:t>konečný projekt</w:t>
            </w:r>
            <w:r w:rsidRPr="009A5DC3">
              <w:rPr>
                <w:lang w:eastAsia="cs-CZ"/>
              </w:rPr>
              <w:t xml:space="preserve"> </w:t>
            </w:r>
            <w:r>
              <w:rPr>
                <w:lang w:eastAsia="cs-CZ"/>
              </w:rPr>
              <w:t>DUR</w:t>
            </w:r>
            <w:r w:rsidRPr="009A5DC3">
              <w:rPr>
                <w:lang w:eastAsia="cs-CZ"/>
              </w:rPr>
              <w:t xml:space="preserve"> </w:t>
            </w:r>
            <w:r>
              <w:rPr>
                <w:lang w:eastAsia="cs-CZ"/>
              </w:rPr>
              <w:t>v listinné a digitální formě, předložit žádost o územní rozhodnutí se všemi potřebnými přílohami</w:t>
            </w:r>
          </w:p>
        </w:tc>
        <w:tc>
          <w:tcPr>
            <w:tcW w:w="3544" w:type="dxa"/>
          </w:tcPr>
          <w:p w:rsidR="00740EE9" w:rsidRPr="0074633E" w:rsidRDefault="00CA3314" w:rsidP="002D223E">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rPr>
            </w:pPr>
            <w:r w:rsidRPr="0074633E">
              <w:rPr>
                <w:rFonts w:eastAsia="Times New Roman" w:cs="Arial"/>
              </w:rPr>
              <w:t>D</w:t>
            </w:r>
            <w:r w:rsidR="00A811C2" w:rsidRPr="0074633E">
              <w:rPr>
                <w:rFonts w:eastAsia="Times New Roman" w:cs="Arial"/>
              </w:rPr>
              <w:t xml:space="preserve">okumentace DUR </w:t>
            </w:r>
            <w:r w:rsidR="00C14F3D" w:rsidRPr="0074633E">
              <w:rPr>
                <w:rFonts w:eastAsia="Times New Roman" w:cs="Arial"/>
              </w:rPr>
              <w:t>a žádost</w:t>
            </w:r>
            <w:r w:rsidR="00A811C2" w:rsidRPr="0074633E">
              <w:rPr>
                <w:rFonts w:eastAsia="Times New Roman" w:cs="Arial"/>
              </w:rPr>
              <w:t xml:space="preserve"> o územní rozhodnutí</w:t>
            </w:r>
          </w:p>
          <w:p w:rsidR="00CA3314" w:rsidRPr="00740EE9" w:rsidRDefault="00CA3314" w:rsidP="002D223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74633E">
              <w:rPr>
                <w:rFonts w:eastAsia="Times New Roman" w:cs="Arial"/>
              </w:rPr>
              <w:t>Protokol o provedení Díla</w:t>
            </w:r>
          </w:p>
        </w:tc>
      </w:tr>
    </w:tbl>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740EE9">
          <w:headerReference w:type="default" r:id="rId26"/>
          <w:footerReference w:type="default" r:id="rId27"/>
          <w:pgSz w:w="16838" w:h="11906" w:orient="landscape" w:code="9"/>
          <w:pgMar w:top="1418" w:right="1049" w:bottom="1134" w:left="1474" w:header="595" w:footer="624" w:gutter="652"/>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740EE9" w:rsidRDefault="00740EE9" w:rsidP="00740EE9">
      <w:pPr>
        <w:pStyle w:val="Nadpisbezsl1-2"/>
      </w:pPr>
      <w:r>
        <w:t>Za objednatele</w:t>
      </w:r>
    </w:p>
    <w:p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sz w:val="18"/>
              </w:rPr>
            </w:pPr>
            <w:r w:rsidRPr="00F95FBD">
              <w:rPr>
                <w:sz w:val="18"/>
              </w:rPr>
              <w:t>Adresa</w:t>
            </w:r>
          </w:p>
        </w:tc>
        <w:tc>
          <w:tcPr>
            <w:tcW w:w="5812" w:type="dxa"/>
          </w:tcPr>
          <w:p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sz w:val="18"/>
              </w:rPr>
            </w:pPr>
            <w:r w:rsidRPr="00F95FBD">
              <w:rPr>
                <w:sz w:val="18"/>
              </w:rPr>
              <w:t>E-mail</w:t>
            </w:r>
          </w:p>
        </w:tc>
        <w:tc>
          <w:tcPr>
            <w:tcW w:w="5812" w:type="dxa"/>
          </w:tcPr>
          <w:p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sz w:val="18"/>
              </w:rPr>
            </w:pPr>
            <w:r w:rsidRPr="00F95FBD">
              <w:rPr>
                <w:sz w:val="18"/>
              </w:rPr>
              <w:t>Telefon</w:t>
            </w:r>
          </w:p>
        </w:tc>
        <w:tc>
          <w:tcPr>
            <w:tcW w:w="5812" w:type="dxa"/>
          </w:tcPr>
          <w:p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bl>
    <w:p w:rsidR="00740EE9" w:rsidRPr="00F95FBD" w:rsidRDefault="00740EE9" w:rsidP="00740EE9">
      <w:pPr>
        <w:pStyle w:val="Textbezodsazen"/>
      </w:pPr>
    </w:p>
    <w:p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b w:val="0"/>
              </w:rPr>
            </w:pPr>
            <w:r w:rsidRPr="00F95FBD">
              <w:rPr>
                <w:rStyle w:val="Nadpisvtabulce"/>
                <w:b w:val="0"/>
              </w:rPr>
              <w:t>Jméno a příjmení</w:t>
            </w:r>
          </w:p>
        </w:tc>
        <w:tc>
          <w:tcPr>
            <w:tcW w:w="5812" w:type="dxa"/>
          </w:tcPr>
          <w:p w:rsidR="00740EE9" w:rsidRPr="00EC707C" w:rsidRDefault="002237AD" w:rsidP="0062201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Miroslava Klegová</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EC707C" w:rsidRDefault="002237AD" w:rsidP="0062201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EC707C" w:rsidRDefault="002237AD" w:rsidP="0062201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klegova@szdc.cz</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EC707C" w:rsidRDefault="002237AD" w:rsidP="0062201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+420 724 932 295</w:t>
            </w:r>
          </w:p>
        </w:tc>
      </w:tr>
    </w:tbl>
    <w:p w:rsidR="00740EE9" w:rsidRPr="00F95FBD" w:rsidRDefault="00740EE9" w:rsidP="00740EE9">
      <w:pPr>
        <w:pStyle w:val="Textbezodsazen"/>
      </w:pP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D03674"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rStyle w:val="Nadpisvtabulce"/>
              </w:rPr>
            </w:pPr>
            <w:r w:rsidRPr="00F95FBD">
              <w:rPr>
                <w:rStyle w:val="Nadpisvtabulce"/>
              </w:rPr>
              <w:t>Jméno a příjmení</w:t>
            </w:r>
          </w:p>
        </w:tc>
        <w:tc>
          <w:tcPr>
            <w:tcW w:w="5812" w:type="dxa"/>
          </w:tcPr>
          <w:p w:rsidR="00D03674" w:rsidRDefault="00D03674">
            <w:pPr>
              <w:cnfStyle w:val="100000000000" w:firstRow="1" w:lastRow="0" w:firstColumn="0" w:lastColumn="0" w:oddVBand="0" w:evenVBand="0" w:oddHBand="0" w:evenHBand="0" w:firstRowFirstColumn="0" w:firstRowLastColumn="0" w:lastRowFirstColumn="0" w:lastRowLastColumn="0"/>
            </w:pPr>
            <w:r w:rsidRPr="004F624A">
              <w:rPr>
                <w:sz w:val="18"/>
                <w:highlight w:val="green"/>
              </w:rPr>
              <w:t>[VLOŽÍ OBJEDNATEL</w:t>
            </w:r>
          </w:p>
        </w:tc>
      </w:tr>
      <w:tr w:rsidR="00D03674"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sz w:val="18"/>
              </w:rPr>
            </w:pPr>
            <w:r w:rsidRPr="00F95FBD">
              <w:rPr>
                <w:sz w:val="18"/>
              </w:rPr>
              <w:t>Adresa</w:t>
            </w:r>
          </w:p>
        </w:tc>
        <w:tc>
          <w:tcPr>
            <w:tcW w:w="5812" w:type="dxa"/>
          </w:tcPr>
          <w:p w:rsidR="00D03674" w:rsidRDefault="00D03674">
            <w:pPr>
              <w:cnfStyle w:val="000000000000" w:firstRow="0" w:lastRow="0" w:firstColumn="0" w:lastColumn="0" w:oddVBand="0" w:evenVBand="0" w:oddHBand="0" w:evenHBand="0" w:firstRowFirstColumn="0" w:firstRowLastColumn="0" w:lastRowFirstColumn="0" w:lastRowLastColumn="0"/>
            </w:pPr>
            <w:r w:rsidRPr="004F624A">
              <w:rPr>
                <w:sz w:val="18"/>
                <w:highlight w:val="green"/>
              </w:rPr>
              <w:t>[VLOŽÍ OBJEDNATEL</w:t>
            </w:r>
          </w:p>
        </w:tc>
      </w:tr>
      <w:tr w:rsidR="00D03674"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D03674" w:rsidRPr="00F95FBD" w:rsidRDefault="00D03674" w:rsidP="0062201A">
            <w:pPr>
              <w:pStyle w:val="Tabulka"/>
              <w:rPr>
                <w:sz w:val="18"/>
              </w:rPr>
            </w:pPr>
            <w:r w:rsidRPr="00F95FBD">
              <w:rPr>
                <w:sz w:val="18"/>
              </w:rPr>
              <w:t>E-mail</w:t>
            </w:r>
          </w:p>
        </w:tc>
        <w:tc>
          <w:tcPr>
            <w:tcW w:w="5812" w:type="dxa"/>
          </w:tcPr>
          <w:p w:rsidR="00D03674" w:rsidRDefault="00D03674">
            <w:pPr>
              <w:cnfStyle w:val="000000000000" w:firstRow="0" w:lastRow="0" w:firstColumn="0" w:lastColumn="0" w:oddVBand="0" w:evenVBand="0" w:oddHBand="0" w:evenHBand="0" w:firstRowFirstColumn="0" w:firstRowLastColumn="0" w:lastRowFirstColumn="0" w:lastRowLastColumn="0"/>
            </w:pPr>
            <w:r w:rsidRPr="004F624A">
              <w:rPr>
                <w:sz w:val="18"/>
                <w:highlight w:val="green"/>
              </w:rPr>
              <w:t>[VLOŽÍ OBJEDNATEL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EC707C" w:rsidRDefault="00D03674" w:rsidP="0062201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324DF">
              <w:rPr>
                <w:sz w:val="18"/>
                <w:highlight w:val="green"/>
              </w:rPr>
              <w:t>[VLOŽÍ OBJEDNATEL</w:t>
            </w:r>
          </w:p>
        </w:tc>
      </w:tr>
    </w:tbl>
    <w:p w:rsidR="00740EE9" w:rsidRDefault="00740EE9" w:rsidP="00740EE9">
      <w:pPr>
        <w:pStyle w:val="Textbezodsazen"/>
      </w:pPr>
    </w:p>
    <w:p w:rsidR="00740EE9" w:rsidRDefault="00740EE9" w:rsidP="00740EE9">
      <w:pPr>
        <w:pStyle w:val="Textbezodsazen"/>
      </w:pPr>
    </w:p>
    <w:p w:rsidR="00740EE9" w:rsidRDefault="00740EE9" w:rsidP="00740EE9">
      <w:pPr>
        <w:pStyle w:val="Nadpisbezsl1-2"/>
        <w:tabs>
          <w:tab w:val="left" w:pos="2292"/>
        </w:tabs>
      </w:pPr>
      <w:r>
        <w:t>Za Zhotovitele</w:t>
      </w:r>
      <w:r>
        <w:tab/>
      </w:r>
    </w:p>
    <w:p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extbezodsazen"/>
      </w:pPr>
    </w:p>
    <w:p w:rsidR="00740EE9" w:rsidRPr="00F95FBD" w:rsidRDefault="00740EE9" w:rsidP="00740EE9">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keepNext/>
              <w:rPr>
                <w:sz w:val="18"/>
              </w:rPr>
            </w:pPr>
            <w:r w:rsidRPr="00F95FBD">
              <w:rPr>
                <w:sz w:val="18"/>
              </w:rPr>
              <w:t>Adresa</w:t>
            </w:r>
          </w:p>
        </w:tc>
        <w:tc>
          <w:tcPr>
            <w:tcW w:w="5812" w:type="dxa"/>
          </w:tcPr>
          <w:p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keepNext/>
              <w:rPr>
                <w:sz w:val="18"/>
              </w:rPr>
            </w:pPr>
            <w:r w:rsidRPr="00F95FBD">
              <w:rPr>
                <w:sz w:val="18"/>
              </w:rPr>
              <w:t>E-mail</w:t>
            </w:r>
          </w:p>
        </w:tc>
        <w:tc>
          <w:tcPr>
            <w:tcW w:w="5812" w:type="dxa"/>
          </w:tcPr>
          <w:p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lastRenderedPageBreak/>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abulka"/>
      </w:pPr>
    </w:p>
    <w:p w:rsidR="00740EE9" w:rsidRPr="00F95FBD" w:rsidRDefault="00740EE9" w:rsidP="00740EE9">
      <w:pPr>
        <w:pStyle w:val="Tabulka"/>
      </w:pPr>
    </w:p>
    <w:p w:rsidR="00740EE9" w:rsidRPr="00F95FBD" w:rsidRDefault="00740EE9" w:rsidP="00740EE9">
      <w:pPr>
        <w:pStyle w:val="Tabulka"/>
      </w:pPr>
    </w:p>
    <w:p w:rsidR="00740EE9" w:rsidRPr="00F95FBD" w:rsidRDefault="00740EE9" w:rsidP="00740EE9">
      <w:pPr>
        <w:pStyle w:val="Nadpistabulky"/>
        <w:rPr>
          <w:sz w:val="18"/>
          <w:szCs w:val="18"/>
        </w:rPr>
      </w:pPr>
      <w:r>
        <w:rPr>
          <w:sz w:val="18"/>
          <w:szCs w:val="18"/>
        </w:rPr>
        <w:lastRenderedPageBreak/>
        <w:t>G</w:t>
      </w:r>
      <w:r w:rsidRPr="00EC707C">
        <w:rPr>
          <w:sz w:val="18"/>
          <w:szCs w:val="18"/>
        </w:rPr>
        <w:t>eotechnik</w:t>
      </w:r>
      <w:r>
        <w:rPr>
          <w:sz w:val="18"/>
          <w:szCs w:val="18"/>
        </w:rPr>
        <w:t xml:space="preserve">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40EE9"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rStyle w:val="Nadpisvtabulce"/>
              </w:rPr>
            </w:pPr>
            <w:r w:rsidRPr="00F95FBD">
              <w:rPr>
                <w:rStyle w:val="Nadpisvtabulce"/>
              </w:rPr>
              <w:t>Jméno a příjmení</w:t>
            </w:r>
          </w:p>
        </w:tc>
        <w:tc>
          <w:tcPr>
            <w:tcW w:w="5812" w:type="dxa"/>
          </w:tcPr>
          <w:p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Adresa</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E-mail</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rsidTr="0062201A">
        <w:tc>
          <w:tcPr>
            <w:cnfStyle w:val="001000000000" w:firstRow="0" w:lastRow="0" w:firstColumn="1" w:lastColumn="0" w:oddVBand="0" w:evenVBand="0" w:oddHBand="0" w:evenHBand="0" w:firstRowFirstColumn="0" w:firstRowLastColumn="0" w:lastRowFirstColumn="0" w:lastRowLastColumn="0"/>
            <w:tcW w:w="3056" w:type="dxa"/>
          </w:tcPr>
          <w:p w:rsidR="00740EE9" w:rsidRPr="00F95FBD" w:rsidRDefault="00740EE9" w:rsidP="0062201A">
            <w:pPr>
              <w:pStyle w:val="Tabulka"/>
              <w:rPr>
                <w:sz w:val="18"/>
              </w:rPr>
            </w:pPr>
            <w:r w:rsidRPr="00F95FBD">
              <w:rPr>
                <w:sz w:val="18"/>
              </w:rPr>
              <w:t>Telefon</w:t>
            </w:r>
          </w:p>
        </w:tc>
        <w:tc>
          <w:tcPr>
            <w:tcW w:w="5812" w:type="dxa"/>
          </w:tcPr>
          <w:p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40EE9" w:rsidRDefault="00740EE9" w:rsidP="00740EE9">
      <w:pPr>
        <w:pStyle w:val="Textbezodsazen"/>
      </w:pPr>
    </w:p>
    <w:p w:rsidR="002237AD" w:rsidRPr="00F95FBD" w:rsidRDefault="002237AD" w:rsidP="002237AD">
      <w:pPr>
        <w:pStyle w:val="Nadpistabulky"/>
        <w:rPr>
          <w:sz w:val="18"/>
          <w:szCs w:val="18"/>
        </w:rPr>
      </w:pPr>
      <w:r>
        <w:rPr>
          <w:sz w:val="18"/>
          <w:szCs w:val="18"/>
        </w:rPr>
        <w:t>Specialista na požární bezpečnost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237AD" w:rsidRPr="00F95FBD" w:rsidTr="007A4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rStyle w:val="Nadpisvtabulce"/>
              </w:rPr>
            </w:pPr>
            <w:r w:rsidRPr="00F95FBD">
              <w:rPr>
                <w:rStyle w:val="Nadpisvtabulce"/>
              </w:rPr>
              <w:t>Jméno a příjmení</w:t>
            </w:r>
          </w:p>
        </w:tc>
        <w:tc>
          <w:tcPr>
            <w:tcW w:w="5812" w:type="dxa"/>
          </w:tcPr>
          <w:p w:rsidR="002237AD" w:rsidRPr="00F95FBD" w:rsidRDefault="002237AD" w:rsidP="007A48D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Adresa</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E-mail</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Telefon</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237AD" w:rsidRDefault="002237AD" w:rsidP="00740EE9">
      <w:pPr>
        <w:pStyle w:val="Textbezodsazen"/>
      </w:pPr>
    </w:p>
    <w:p w:rsidR="002237AD" w:rsidRPr="00F95FBD" w:rsidRDefault="002237AD" w:rsidP="002237AD">
      <w:pPr>
        <w:pStyle w:val="Nadpistabulky"/>
        <w:rPr>
          <w:sz w:val="18"/>
          <w:szCs w:val="18"/>
        </w:rPr>
      </w:pPr>
      <w:r>
        <w:rPr>
          <w:sz w:val="18"/>
          <w:szCs w:val="18"/>
        </w:rPr>
        <w:t>Specialista na</w:t>
      </w:r>
      <w:r w:rsidR="00086D32">
        <w:rPr>
          <w:sz w:val="18"/>
          <w:szCs w:val="18"/>
        </w:rPr>
        <w:t>hodnocení</w:t>
      </w:r>
      <w:r>
        <w:rPr>
          <w:sz w:val="18"/>
          <w:szCs w:val="18"/>
        </w:rPr>
        <w:t xml:space="preserve"> ekonomické </w:t>
      </w:r>
      <w:r w:rsidR="00086D32">
        <w:rPr>
          <w:sz w:val="18"/>
          <w:szCs w:val="18"/>
        </w:rPr>
        <w:t>efektivnosti</w:t>
      </w:r>
      <w:r>
        <w:rPr>
          <w:sz w:val="18"/>
          <w:szCs w:val="18"/>
        </w:rPr>
        <w:t xml:space="preserve">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237AD" w:rsidRPr="00F95FBD" w:rsidTr="007A4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rStyle w:val="Nadpisvtabulce"/>
              </w:rPr>
            </w:pPr>
            <w:r w:rsidRPr="00F95FBD">
              <w:rPr>
                <w:rStyle w:val="Nadpisvtabulce"/>
              </w:rPr>
              <w:t>Jméno a příjmení</w:t>
            </w:r>
          </w:p>
        </w:tc>
        <w:tc>
          <w:tcPr>
            <w:tcW w:w="5812" w:type="dxa"/>
          </w:tcPr>
          <w:p w:rsidR="002237AD" w:rsidRPr="00F95FBD" w:rsidRDefault="002237AD" w:rsidP="007A48D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Adresa</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E-mail</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Telefon</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237AD" w:rsidRDefault="002237AD" w:rsidP="00740EE9">
      <w:pPr>
        <w:pStyle w:val="Textbezodsazen"/>
      </w:pPr>
    </w:p>
    <w:p w:rsidR="002237AD" w:rsidRPr="00F95FBD" w:rsidRDefault="002237AD" w:rsidP="002237AD">
      <w:pPr>
        <w:pStyle w:val="Nadpistabulky"/>
        <w:rPr>
          <w:sz w:val="18"/>
          <w:szCs w:val="18"/>
        </w:rPr>
      </w:pPr>
      <w:r>
        <w:rPr>
          <w:sz w:val="18"/>
          <w:szCs w:val="18"/>
        </w:rPr>
        <w:t>Specialista na inženýrskou činnost -</w:t>
      </w:r>
      <w:r w:rsidRPr="00EC707C">
        <w:rPr>
          <w:sz w:val="18"/>
          <w:szCs w:val="18"/>
        </w:rPr>
        <w:t xml:space="preserve"> </w:t>
      </w:r>
      <w:r w:rsidRPr="00F62DF7">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237AD" w:rsidRPr="00F95FBD" w:rsidTr="007A48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rStyle w:val="Nadpisvtabulce"/>
              </w:rPr>
            </w:pPr>
            <w:r w:rsidRPr="00F95FBD">
              <w:rPr>
                <w:rStyle w:val="Nadpisvtabulce"/>
              </w:rPr>
              <w:t>Jméno a příjmení</w:t>
            </w:r>
          </w:p>
        </w:tc>
        <w:tc>
          <w:tcPr>
            <w:tcW w:w="5812" w:type="dxa"/>
          </w:tcPr>
          <w:p w:rsidR="002237AD" w:rsidRPr="00F95FBD" w:rsidRDefault="002237AD" w:rsidP="007A48D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Adresa</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E-mail</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37AD" w:rsidRPr="00F95FBD" w:rsidTr="007A48D4">
        <w:tc>
          <w:tcPr>
            <w:cnfStyle w:val="001000000000" w:firstRow="0" w:lastRow="0" w:firstColumn="1" w:lastColumn="0" w:oddVBand="0" w:evenVBand="0" w:oddHBand="0" w:evenHBand="0" w:firstRowFirstColumn="0" w:firstRowLastColumn="0" w:lastRowFirstColumn="0" w:lastRowLastColumn="0"/>
            <w:tcW w:w="3056" w:type="dxa"/>
          </w:tcPr>
          <w:p w:rsidR="002237AD" w:rsidRPr="00F95FBD" w:rsidRDefault="002237AD" w:rsidP="007A48D4">
            <w:pPr>
              <w:pStyle w:val="Tabulka"/>
              <w:rPr>
                <w:sz w:val="18"/>
              </w:rPr>
            </w:pPr>
            <w:r w:rsidRPr="00F95FBD">
              <w:rPr>
                <w:sz w:val="18"/>
              </w:rPr>
              <w:t>Telefon</w:t>
            </w:r>
          </w:p>
        </w:tc>
        <w:tc>
          <w:tcPr>
            <w:tcW w:w="5812" w:type="dxa"/>
          </w:tcPr>
          <w:p w:rsidR="002237AD" w:rsidRPr="00F95FBD" w:rsidRDefault="002237AD" w:rsidP="007A48D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237AD" w:rsidRDefault="002237AD" w:rsidP="00740EE9">
      <w:pPr>
        <w:pStyle w:val="Textbezodsazen"/>
      </w:pPr>
    </w:p>
    <w:p w:rsidR="00740EE9" w:rsidRDefault="00740EE9" w:rsidP="00740EE9">
      <w:pPr>
        <w:pStyle w:val="Textbezodsazen"/>
      </w:pPr>
      <w:r>
        <w:t>Osoby oprávněné jednat ve věcech smluvních a obchodních jsou oprávněny v rámci této Smlouvy vést s druhou stranou jednání obchodního a smluvního charakteru.</w:t>
      </w:r>
    </w:p>
    <w:p w:rsidR="00740EE9" w:rsidRDefault="00740EE9" w:rsidP="00740EE9">
      <w:pPr>
        <w:pStyle w:val="Textbezodsazen"/>
      </w:pPr>
    </w:p>
    <w:p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4D09FB">
          <w:footerReference w:type="default" r:id="rId28"/>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62201A">
            <w:pPr>
              <w:pStyle w:val="Textbezodsazen"/>
              <w:rPr>
                <w:rStyle w:val="Tun"/>
                <w:sz w:val="18"/>
              </w:rPr>
            </w:pPr>
            <w:r w:rsidRPr="004436EE">
              <w:rPr>
                <w:rStyle w:val="Tun"/>
                <w:sz w:val="18"/>
              </w:rPr>
              <w:t>DRUH POJIŠTĚNÍ</w:t>
            </w:r>
          </w:p>
        </w:tc>
        <w:tc>
          <w:tcPr>
            <w:tcW w:w="4227" w:type="dxa"/>
          </w:tcPr>
          <w:p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rsidTr="0062201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62201A">
            <w:pPr>
              <w:pStyle w:val="Textbezodsazen"/>
              <w:rPr>
                <w:sz w:val="18"/>
              </w:rPr>
            </w:pPr>
            <w:r w:rsidRPr="004436EE">
              <w:rPr>
                <w:sz w:val="18"/>
              </w:rPr>
              <w:t>Pojištění odpovědnosti za škodu způsobenou Zhotovitelem při výkonu podnikatelské činnosti třetím osobám</w:t>
            </w:r>
          </w:p>
        </w:tc>
        <w:tc>
          <w:tcPr>
            <w:tcW w:w="4227" w:type="dxa"/>
          </w:tcPr>
          <w:p w:rsidR="00872362" w:rsidRDefault="002237AD"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30.225.000,-</w:t>
            </w:r>
            <w:r w:rsidR="00872362" w:rsidRPr="004436EE">
              <w:rPr>
                <w:sz w:val="18"/>
              </w:rPr>
              <w:t xml:space="preserve"> </w:t>
            </w:r>
          </w:p>
          <w:p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jc w:val="left"/>
              <w:rPr>
                <w:rStyle w:val="Nadpisvtabulce"/>
              </w:rPr>
            </w:pPr>
            <w:r w:rsidRPr="00F95FBD">
              <w:rPr>
                <w:rStyle w:val="Nadpisvtabulce"/>
              </w:rPr>
              <w:t>Identifikace poddodavatele</w:t>
            </w:r>
          </w:p>
          <w:p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rPr>
                <w:sz w:val="18"/>
              </w:rPr>
            </w:pPr>
            <w:r w:rsidRPr="00F95FBD">
              <w:rPr>
                <w:sz w:val="18"/>
                <w:highlight w:val="yellow"/>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rsidTr="0062201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62201A">
            <w:pPr>
              <w:pStyle w:val="Tabulka"/>
              <w:jc w:val="right"/>
              <w:rPr>
                <w:rStyle w:val="Tun"/>
                <w:sz w:val="18"/>
              </w:rPr>
            </w:pPr>
            <w:r w:rsidRPr="004436EE">
              <w:rPr>
                <w:rStyle w:val="Tun"/>
                <w:sz w:val="18"/>
              </w:rPr>
              <w:t>CELKEM %</w:t>
            </w:r>
          </w:p>
        </w:tc>
        <w:tc>
          <w:tcPr>
            <w:tcW w:w="2957" w:type="dxa"/>
          </w:tcPr>
          <w:p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872362" w:rsidRPr="00F95FBD" w:rsidRDefault="00872362" w:rsidP="00872362">
      <w:pPr>
        <w:pStyle w:val="Tabulka"/>
      </w:pPr>
    </w:p>
    <w:p w:rsidR="00872362" w:rsidRPr="00F95FBD" w:rsidRDefault="00872362" w:rsidP="00872362">
      <w:pPr>
        <w:pStyle w:val="Tabulka"/>
      </w:pPr>
    </w:p>
    <w:p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62201A">
            <w:pPr>
              <w:pStyle w:val="Tabulka"/>
              <w:jc w:val="left"/>
              <w:rPr>
                <w:rStyle w:val="Nadpisvtabulce"/>
              </w:rPr>
            </w:pPr>
            <w:r>
              <w:rPr>
                <w:rStyle w:val="Nadpisvtabulce"/>
              </w:rPr>
              <w:t>Název dokumentu</w:t>
            </w:r>
          </w:p>
        </w:tc>
        <w:tc>
          <w:tcPr>
            <w:tcW w:w="3129" w:type="dxa"/>
          </w:tcPr>
          <w:p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OBJEDNATEL]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rsidTr="0062201A">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62201A">
            <w:pPr>
              <w:pStyle w:val="Tabulka"/>
              <w:rPr>
                <w:sz w:val="18"/>
                <w:highlight w:val="green"/>
              </w:rPr>
            </w:pPr>
            <w:r w:rsidRPr="00D0544F">
              <w:rPr>
                <w:sz w:val="18"/>
                <w:highlight w:val="green"/>
              </w:rPr>
              <w:t>[VLOŽÍ ZHOTOVITEL]</w:t>
            </w:r>
          </w:p>
        </w:tc>
        <w:tc>
          <w:tcPr>
            <w:tcW w:w="3129"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872362" w:rsidRDefault="00872362" w:rsidP="00F762A8">
      <w:pPr>
        <w:pStyle w:val="Nadpisbezsl1-1"/>
        <w:sectPr w:rsidR="00872362" w:rsidSect="004D09FB">
          <w:headerReference w:type="default" r:id="rId33"/>
          <w:footerReference w:type="default" r:id="rId34"/>
          <w:pgSz w:w="11906" w:h="16838" w:code="9"/>
          <w:pgMar w:top="1049" w:right="1134" w:bottom="1474" w:left="1418" w:header="595" w:footer="624" w:gutter="652"/>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21A01">
      <w:headerReference w:type="default" r:id="rId35"/>
      <w:footerReference w:type="default" r:id="rId3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AA0" w:rsidRDefault="00764AA0" w:rsidP="00962258">
      <w:pPr>
        <w:spacing w:after="0" w:line="240" w:lineRule="auto"/>
      </w:pPr>
      <w:r>
        <w:separator/>
      </w:r>
    </w:p>
  </w:endnote>
  <w:endnote w:type="continuationSeparator" w:id="0">
    <w:p w:rsidR="00764AA0" w:rsidRDefault="00764A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49" w:rsidRDefault="001F0249">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7</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8</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9</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5445D5">
          <w:pPr>
            <w:pStyle w:val="Zpat0"/>
            <w:rPr>
              <w:b/>
            </w:rPr>
          </w:pPr>
          <w:r w:rsidRPr="00143EC0">
            <w:rPr>
              <w:b/>
            </w:rPr>
            <w:t xml:space="preserve">PŘÍLOHA č. </w:t>
          </w:r>
          <w:r>
            <w:rPr>
              <w:b/>
            </w:rPr>
            <w:t>10</w:t>
          </w:r>
        </w:p>
        <w:p w:rsidR="00663C7E" w:rsidRDefault="00663C7E" w:rsidP="005445D5">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E7415D" w:rsidRDefault="00663C7E" w:rsidP="00F422D3">
          <w:pPr>
            <w:pStyle w:val="Zpat0"/>
            <w:rPr>
              <w:b/>
            </w:rPr>
          </w:pPr>
          <w:r w:rsidRPr="00E7415D">
            <w:rPr>
              <w:b/>
            </w:rPr>
            <w:t>S</w:t>
          </w:r>
          <w:r>
            <w:rPr>
              <w:b/>
            </w:rPr>
            <w:t xml:space="preserve">mlouva o dílo na zhotovení </w:t>
          </w:r>
        </w:p>
        <w:p w:rsidR="00663C7E" w:rsidRPr="00796283" w:rsidRDefault="00663C7E" w:rsidP="00796283">
          <w:pPr>
            <w:pStyle w:val="Zpat0"/>
            <w:rPr>
              <w:b/>
            </w:rPr>
          </w:pPr>
          <w:r w:rsidRPr="00796283">
            <w:rPr>
              <w:b/>
            </w:rPr>
            <w:t>ZP+DUR</w:t>
          </w:r>
        </w:p>
      </w:tc>
    </w:tr>
  </w:tbl>
  <w:p w:rsidR="00663C7E" w:rsidRPr="00B8518B" w:rsidRDefault="00663C7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7E" w:rsidRPr="00B8518B" w:rsidRDefault="00663C7E" w:rsidP="00460660">
    <w:pPr>
      <w:pStyle w:val="Zpat"/>
      <w:rPr>
        <w:sz w:val="2"/>
        <w:szCs w:val="2"/>
      </w:rPr>
    </w:pPr>
  </w:p>
  <w:p w:rsidR="00663C7E" w:rsidRPr="00B8518B" w:rsidRDefault="00663C7E" w:rsidP="00F9740F">
    <w:pPr>
      <w:pStyle w:val="Zpat"/>
      <w:rPr>
        <w:sz w:val="2"/>
        <w:szCs w:val="2"/>
      </w:rPr>
    </w:pPr>
  </w:p>
  <w:p w:rsidR="00663C7E" w:rsidRDefault="00663C7E" w:rsidP="00F9740F">
    <w:pPr>
      <w:pStyle w:val="Zpat"/>
      <w:rPr>
        <w:rFonts w:cs="Calibri"/>
        <w:szCs w:val="12"/>
      </w:rPr>
    </w:pPr>
  </w:p>
  <w:p w:rsidR="00663C7E" w:rsidRPr="00460660" w:rsidRDefault="00663C7E">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1</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2</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3</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4</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5</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3C7E" w:rsidTr="00EB46E5">
      <w:tc>
        <w:tcPr>
          <w:tcW w:w="1361" w:type="dxa"/>
          <w:tcMar>
            <w:left w:w="0" w:type="dxa"/>
            <w:right w:w="0" w:type="dxa"/>
          </w:tcMar>
          <w:vAlign w:val="bottom"/>
        </w:tcPr>
        <w:p w:rsidR="00663C7E" w:rsidRPr="00B8518B" w:rsidRDefault="00663C7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FB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5FB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63C7E" w:rsidRDefault="00663C7E" w:rsidP="00B8518B">
          <w:pPr>
            <w:pStyle w:val="Zpat"/>
          </w:pPr>
        </w:p>
      </w:tc>
      <w:tc>
        <w:tcPr>
          <w:tcW w:w="425" w:type="dxa"/>
          <w:shd w:val="clear" w:color="auto" w:fill="auto"/>
          <w:tcMar>
            <w:left w:w="0" w:type="dxa"/>
            <w:right w:w="0" w:type="dxa"/>
          </w:tcMar>
        </w:tcPr>
        <w:p w:rsidR="00663C7E" w:rsidRDefault="00663C7E" w:rsidP="00B8518B">
          <w:pPr>
            <w:pStyle w:val="Zpat"/>
          </w:pPr>
        </w:p>
      </w:tc>
      <w:tc>
        <w:tcPr>
          <w:tcW w:w="8505" w:type="dxa"/>
        </w:tcPr>
        <w:p w:rsidR="00663C7E" w:rsidRPr="00143EC0" w:rsidRDefault="00663C7E" w:rsidP="00F422D3">
          <w:pPr>
            <w:pStyle w:val="Zpat0"/>
            <w:rPr>
              <w:b/>
            </w:rPr>
          </w:pPr>
          <w:r w:rsidRPr="00143EC0">
            <w:rPr>
              <w:b/>
            </w:rPr>
            <w:t xml:space="preserve">PŘÍLOHA č. </w:t>
          </w:r>
          <w:r>
            <w:rPr>
              <w:b/>
            </w:rPr>
            <w:t>6</w:t>
          </w:r>
        </w:p>
        <w:p w:rsidR="00663C7E" w:rsidRDefault="00663C7E" w:rsidP="00F95FBD">
          <w:pPr>
            <w:pStyle w:val="Zpat0"/>
          </w:pPr>
          <w:r w:rsidRPr="00F863A1">
            <w:rPr>
              <w:b/>
            </w:rPr>
            <w:t>Smlouva o dílo na zhotovení ZP+DUR</w:t>
          </w:r>
        </w:p>
      </w:tc>
    </w:tr>
  </w:tbl>
  <w:p w:rsidR="00663C7E" w:rsidRPr="00B8518B" w:rsidRDefault="00663C7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AA0" w:rsidRDefault="00764AA0" w:rsidP="00962258">
      <w:pPr>
        <w:spacing w:after="0" w:line="240" w:lineRule="auto"/>
      </w:pPr>
      <w:r>
        <w:separator/>
      </w:r>
    </w:p>
  </w:footnote>
  <w:footnote w:type="continuationSeparator" w:id="0">
    <w:p w:rsidR="00764AA0" w:rsidRDefault="00764AA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49" w:rsidRDefault="001F0249">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63C7E" w:rsidTr="001F0249">
      <w:trPr>
        <w:trHeight w:hRule="exact" w:val="1169"/>
      </w:trPr>
      <w:tc>
        <w:tcPr>
          <w:tcW w:w="1361" w:type="dxa"/>
          <w:tcMar>
            <w:left w:w="0" w:type="dxa"/>
            <w:right w:w="0" w:type="dxa"/>
          </w:tcMar>
        </w:tcPr>
        <w:p w:rsidR="00663C7E" w:rsidRPr="00B8518B" w:rsidRDefault="001F0249" w:rsidP="00FC6389">
          <w:pPr>
            <w:pStyle w:val="Zpat"/>
            <w:rPr>
              <w:rStyle w:val="slostrnky"/>
            </w:rPr>
          </w:pPr>
          <w:r>
            <w:rPr>
              <w:noProof/>
              <w:lang w:eastAsia="cs-CZ"/>
            </w:rPr>
            <w:drawing>
              <wp:inline distT="0" distB="0" distL="0" distR="0" wp14:anchorId="09555617" wp14:editId="29D456CC">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rsidR="00663C7E" w:rsidRDefault="00663C7E" w:rsidP="00FC6389">
          <w:pPr>
            <w:pStyle w:val="Zpat"/>
          </w:pPr>
        </w:p>
      </w:tc>
      <w:tc>
        <w:tcPr>
          <w:tcW w:w="5756" w:type="dxa"/>
          <w:shd w:val="clear" w:color="auto" w:fill="auto"/>
          <w:tcMar>
            <w:left w:w="0" w:type="dxa"/>
            <w:right w:w="0" w:type="dxa"/>
          </w:tcMar>
        </w:tcPr>
        <w:p w:rsidR="00663C7E" w:rsidRPr="00D6163D" w:rsidRDefault="00663C7E" w:rsidP="00FC6389">
          <w:pPr>
            <w:pStyle w:val="Druhdokumentu"/>
          </w:pPr>
        </w:p>
      </w:tc>
    </w:tr>
    <w:tr w:rsidR="00663C7E" w:rsidTr="00B22106">
      <w:trPr>
        <w:trHeight w:hRule="exact" w:val="936"/>
      </w:trPr>
      <w:tc>
        <w:tcPr>
          <w:tcW w:w="1361" w:type="dxa"/>
          <w:tcMar>
            <w:left w:w="0" w:type="dxa"/>
            <w:right w:w="0" w:type="dxa"/>
          </w:tcMar>
        </w:tcPr>
        <w:p w:rsidR="00663C7E" w:rsidRPr="00B8518B" w:rsidRDefault="00663C7E" w:rsidP="00FC6389">
          <w:pPr>
            <w:pStyle w:val="Zpat"/>
            <w:rPr>
              <w:rStyle w:val="slostrnky"/>
            </w:rPr>
          </w:pPr>
        </w:p>
      </w:tc>
      <w:tc>
        <w:tcPr>
          <w:tcW w:w="3458" w:type="dxa"/>
          <w:shd w:val="clear" w:color="auto" w:fill="auto"/>
          <w:tcMar>
            <w:left w:w="0" w:type="dxa"/>
            <w:right w:w="0" w:type="dxa"/>
          </w:tcMar>
        </w:tcPr>
        <w:p w:rsidR="00663C7E" w:rsidRDefault="00663C7E" w:rsidP="00FC6389">
          <w:pPr>
            <w:pStyle w:val="Zpat"/>
          </w:pPr>
        </w:p>
      </w:tc>
      <w:tc>
        <w:tcPr>
          <w:tcW w:w="5756" w:type="dxa"/>
          <w:shd w:val="clear" w:color="auto" w:fill="auto"/>
          <w:tcMar>
            <w:left w:w="0" w:type="dxa"/>
            <w:right w:w="0" w:type="dxa"/>
          </w:tcMar>
        </w:tcPr>
        <w:p w:rsidR="00663C7E" w:rsidRPr="00D6163D" w:rsidRDefault="00663C7E" w:rsidP="00FC6389">
          <w:pPr>
            <w:pStyle w:val="Druhdokumentu"/>
          </w:pPr>
        </w:p>
      </w:tc>
    </w:tr>
  </w:tbl>
  <w:p w:rsidR="00663C7E" w:rsidRPr="00D6163D" w:rsidRDefault="00663C7E" w:rsidP="00FC6389">
    <w:pPr>
      <w:pStyle w:val="Zhlav"/>
      <w:rPr>
        <w:sz w:val="8"/>
        <w:szCs w:val="8"/>
      </w:rPr>
    </w:pPr>
  </w:p>
  <w:p w:rsidR="00663C7E" w:rsidRPr="00460660" w:rsidRDefault="00663C7E">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3C7E" w:rsidTr="00C02D0A">
      <w:trPr>
        <w:trHeight w:hRule="exact" w:val="454"/>
      </w:trPr>
      <w:tc>
        <w:tcPr>
          <w:tcW w:w="1361" w:type="dxa"/>
          <w:tcMar>
            <w:top w:w="57" w:type="dxa"/>
            <w:left w:w="0" w:type="dxa"/>
            <w:right w:w="0" w:type="dxa"/>
          </w:tcMar>
        </w:tcPr>
        <w:p w:rsidR="00663C7E" w:rsidRPr="00B8518B" w:rsidRDefault="00663C7E" w:rsidP="00523EA7">
          <w:pPr>
            <w:pStyle w:val="Zpat"/>
            <w:rPr>
              <w:rStyle w:val="slostrnky"/>
            </w:rPr>
          </w:pPr>
        </w:p>
      </w:tc>
      <w:tc>
        <w:tcPr>
          <w:tcW w:w="3458" w:type="dxa"/>
          <w:shd w:val="clear" w:color="auto" w:fill="auto"/>
          <w:tcMar>
            <w:top w:w="57" w:type="dxa"/>
            <w:left w:w="0" w:type="dxa"/>
            <w:right w:w="0" w:type="dxa"/>
          </w:tcMar>
        </w:tcPr>
        <w:p w:rsidR="00663C7E" w:rsidRDefault="00663C7E" w:rsidP="00523EA7">
          <w:pPr>
            <w:pStyle w:val="Zpat"/>
          </w:pPr>
        </w:p>
      </w:tc>
      <w:tc>
        <w:tcPr>
          <w:tcW w:w="5698" w:type="dxa"/>
          <w:shd w:val="clear" w:color="auto" w:fill="auto"/>
          <w:tcMar>
            <w:top w:w="57" w:type="dxa"/>
            <w:left w:w="0" w:type="dxa"/>
            <w:right w:w="0" w:type="dxa"/>
          </w:tcMar>
        </w:tcPr>
        <w:p w:rsidR="00663C7E" w:rsidRPr="00D6163D" w:rsidRDefault="00663C7E" w:rsidP="00D6163D">
          <w:pPr>
            <w:pStyle w:val="Druhdokumentu"/>
          </w:pPr>
        </w:p>
      </w:tc>
    </w:tr>
  </w:tbl>
  <w:p w:rsidR="00663C7E" w:rsidRPr="00D6163D" w:rsidRDefault="00663C7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261C1"/>
    <w:rsid w:val="0003059B"/>
    <w:rsid w:val="00033C58"/>
    <w:rsid w:val="00041EC8"/>
    <w:rsid w:val="00052601"/>
    <w:rsid w:val="0006588D"/>
    <w:rsid w:val="00067A5E"/>
    <w:rsid w:val="000719BB"/>
    <w:rsid w:val="00072A65"/>
    <w:rsid w:val="00072C1E"/>
    <w:rsid w:val="00086D32"/>
    <w:rsid w:val="00092E6D"/>
    <w:rsid w:val="000B4EB8"/>
    <w:rsid w:val="000C3700"/>
    <w:rsid w:val="000C41F2"/>
    <w:rsid w:val="000D22C4"/>
    <w:rsid w:val="000D27D1"/>
    <w:rsid w:val="000E1A7F"/>
    <w:rsid w:val="00110376"/>
    <w:rsid w:val="00112864"/>
    <w:rsid w:val="00114472"/>
    <w:rsid w:val="00114988"/>
    <w:rsid w:val="00115069"/>
    <w:rsid w:val="001150F2"/>
    <w:rsid w:val="00121E9E"/>
    <w:rsid w:val="00123562"/>
    <w:rsid w:val="00143EC0"/>
    <w:rsid w:val="001656A2"/>
    <w:rsid w:val="00165977"/>
    <w:rsid w:val="00170EC5"/>
    <w:rsid w:val="001747C1"/>
    <w:rsid w:val="00177D6B"/>
    <w:rsid w:val="00191F90"/>
    <w:rsid w:val="001A5B98"/>
    <w:rsid w:val="001B4E74"/>
    <w:rsid w:val="001C645F"/>
    <w:rsid w:val="001E678E"/>
    <w:rsid w:val="001F0249"/>
    <w:rsid w:val="002038D5"/>
    <w:rsid w:val="002071BB"/>
    <w:rsid w:val="00207DF5"/>
    <w:rsid w:val="002237AD"/>
    <w:rsid w:val="00240B81"/>
    <w:rsid w:val="00247D01"/>
    <w:rsid w:val="00261A5B"/>
    <w:rsid w:val="00262E5B"/>
    <w:rsid w:val="00276AFE"/>
    <w:rsid w:val="00280F3A"/>
    <w:rsid w:val="00283A8E"/>
    <w:rsid w:val="002A3B57"/>
    <w:rsid w:val="002A5468"/>
    <w:rsid w:val="002C31BF"/>
    <w:rsid w:val="002D223E"/>
    <w:rsid w:val="002D7FD6"/>
    <w:rsid w:val="002E0CD7"/>
    <w:rsid w:val="002E0CFB"/>
    <w:rsid w:val="002E5C7B"/>
    <w:rsid w:val="002F4333"/>
    <w:rsid w:val="00327EEF"/>
    <w:rsid w:val="0033239F"/>
    <w:rsid w:val="0034274B"/>
    <w:rsid w:val="0034719F"/>
    <w:rsid w:val="00350A35"/>
    <w:rsid w:val="003571D8"/>
    <w:rsid w:val="00357BC6"/>
    <w:rsid w:val="00361422"/>
    <w:rsid w:val="0037234B"/>
    <w:rsid w:val="0037545D"/>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333AB"/>
    <w:rsid w:val="00450F07"/>
    <w:rsid w:val="00453CD3"/>
    <w:rsid w:val="00456969"/>
    <w:rsid w:val="0046002F"/>
    <w:rsid w:val="00460660"/>
    <w:rsid w:val="00464BA9"/>
    <w:rsid w:val="00483969"/>
    <w:rsid w:val="00486107"/>
    <w:rsid w:val="00491827"/>
    <w:rsid w:val="004A7A47"/>
    <w:rsid w:val="004C4399"/>
    <w:rsid w:val="004C787C"/>
    <w:rsid w:val="004D09FB"/>
    <w:rsid w:val="004E7A1F"/>
    <w:rsid w:val="004F0093"/>
    <w:rsid w:val="004F3B82"/>
    <w:rsid w:val="004F4B9B"/>
    <w:rsid w:val="004F54C3"/>
    <w:rsid w:val="00502690"/>
    <w:rsid w:val="0050666E"/>
    <w:rsid w:val="00511AB9"/>
    <w:rsid w:val="00523BB5"/>
    <w:rsid w:val="00523EA7"/>
    <w:rsid w:val="005406EB"/>
    <w:rsid w:val="005445D5"/>
    <w:rsid w:val="00553375"/>
    <w:rsid w:val="00555884"/>
    <w:rsid w:val="005736B7"/>
    <w:rsid w:val="00575E5A"/>
    <w:rsid w:val="00580245"/>
    <w:rsid w:val="005A1F44"/>
    <w:rsid w:val="005A3013"/>
    <w:rsid w:val="005B7C03"/>
    <w:rsid w:val="005D3C39"/>
    <w:rsid w:val="005D65F1"/>
    <w:rsid w:val="00601A8C"/>
    <w:rsid w:val="0061068E"/>
    <w:rsid w:val="006115D3"/>
    <w:rsid w:val="00611A4D"/>
    <w:rsid w:val="0062201A"/>
    <w:rsid w:val="0065610E"/>
    <w:rsid w:val="00660AD3"/>
    <w:rsid w:val="00663C7E"/>
    <w:rsid w:val="006776B6"/>
    <w:rsid w:val="00693150"/>
    <w:rsid w:val="006A5570"/>
    <w:rsid w:val="006A689C"/>
    <w:rsid w:val="006A7CF1"/>
    <w:rsid w:val="006B3D79"/>
    <w:rsid w:val="006B6FE4"/>
    <w:rsid w:val="006C2343"/>
    <w:rsid w:val="006C442A"/>
    <w:rsid w:val="006D3D66"/>
    <w:rsid w:val="006E02E5"/>
    <w:rsid w:val="006E0578"/>
    <w:rsid w:val="006E314D"/>
    <w:rsid w:val="00710723"/>
    <w:rsid w:val="007145F3"/>
    <w:rsid w:val="00723ED1"/>
    <w:rsid w:val="007316B1"/>
    <w:rsid w:val="00740AF5"/>
    <w:rsid w:val="00740EE9"/>
    <w:rsid w:val="00743525"/>
    <w:rsid w:val="00744076"/>
    <w:rsid w:val="0074633E"/>
    <w:rsid w:val="007541A2"/>
    <w:rsid w:val="00755818"/>
    <w:rsid w:val="007616C2"/>
    <w:rsid w:val="0076286B"/>
    <w:rsid w:val="00764AA0"/>
    <w:rsid w:val="00766846"/>
    <w:rsid w:val="0077673A"/>
    <w:rsid w:val="007846E1"/>
    <w:rsid w:val="007847D6"/>
    <w:rsid w:val="00796283"/>
    <w:rsid w:val="007A48D4"/>
    <w:rsid w:val="007A5172"/>
    <w:rsid w:val="007A67A0"/>
    <w:rsid w:val="007B570C"/>
    <w:rsid w:val="007E4A6E"/>
    <w:rsid w:val="007F56A7"/>
    <w:rsid w:val="00800851"/>
    <w:rsid w:val="00807DD0"/>
    <w:rsid w:val="00821D01"/>
    <w:rsid w:val="00824E61"/>
    <w:rsid w:val="00826B7B"/>
    <w:rsid w:val="00846789"/>
    <w:rsid w:val="00846FB9"/>
    <w:rsid w:val="00866994"/>
    <w:rsid w:val="00872362"/>
    <w:rsid w:val="008A3568"/>
    <w:rsid w:val="008C50F3"/>
    <w:rsid w:val="008C7EFE"/>
    <w:rsid w:val="008D03B9"/>
    <w:rsid w:val="008D30C7"/>
    <w:rsid w:val="008F18D6"/>
    <w:rsid w:val="008F2C9B"/>
    <w:rsid w:val="008F797B"/>
    <w:rsid w:val="00904780"/>
    <w:rsid w:val="0090635B"/>
    <w:rsid w:val="00921E95"/>
    <w:rsid w:val="00922385"/>
    <w:rsid w:val="009223DF"/>
    <w:rsid w:val="00930F78"/>
    <w:rsid w:val="00936091"/>
    <w:rsid w:val="00940D8A"/>
    <w:rsid w:val="00946C56"/>
    <w:rsid w:val="00962243"/>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811C2"/>
    <w:rsid w:val="00A94351"/>
    <w:rsid w:val="00A94C2F"/>
    <w:rsid w:val="00A955FC"/>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64294"/>
    <w:rsid w:val="00B67C20"/>
    <w:rsid w:val="00B75EE1"/>
    <w:rsid w:val="00B77481"/>
    <w:rsid w:val="00B8518B"/>
    <w:rsid w:val="00B92ABC"/>
    <w:rsid w:val="00B97CC3"/>
    <w:rsid w:val="00BC06C4"/>
    <w:rsid w:val="00BD7E91"/>
    <w:rsid w:val="00BD7F0D"/>
    <w:rsid w:val="00C02D0A"/>
    <w:rsid w:val="00C03A6E"/>
    <w:rsid w:val="00C10784"/>
    <w:rsid w:val="00C14F3D"/>
    <w:rsid w:val="00C21394"/>
    <w:rsid w:val="00C226C0"/>
    <w:rsid w:val="00C26660"/>
    <w:rsid w:val="00C37459"/>
    <w:rsid w:val="00C42FE6"/>
    <w:rsid w:val="00C44F6A"/>
    <w:rsid w:val="00C45470"/>
    <w:rsid w:val="00C6198E"/>
    <w:rsid w:val="00C708EA"/>
    <w:rsid w:val="00C72280"/>
    <w:rsid w:val="00C778A5"/>
    <w:rsid w:val="00C95162"/>
    <w:rsid w:val="00CA3314"/>
    <w:rsid w:val="00CB4F6D"/>
    <w:rsid w:val="00CB6A37"/>
    <w:rsid w:val="00CB73FD"/>
    <w:rsid w:val="00CB7684"/>
    <w:rsid w:val="00CC7060"/>
    <w:rsid w:val="00CC7C8F"/>
    <w:rsid w:val="00CD1FC4"/>
    <w:rsid w:val="00D034A0"/>
    <w:rsid w:val="00D03674"/>
    <w:rsid w:val="00D16048"/>
    <w:rsid w:val="00D21061"/>
    <w:rsid w:val="00D4108E"/>
    <w:rsid w:val="00D4328E"/>
    <w:rsid w:val="00D6163D"/>
    <w:rsid w:val="00D6611B"/>
    <w:rsid w:val="00D831A3"/>
    <w:rsid w:val="00D97BE3"/>
    <w:rsid w:val="00DA3711"/>
    <w:rsid w:val="00DD46F3"/>
    <w:rsid w:val="00DE56F2"/>
    <w:rsid w:val="00DF116D"/>
    <w:rsid w:val="00E16FF7"/>
    <w:rsid w:val="00E22CA3"/>
    <w:rsid w:val="00E26D68"/>
    <w:rsid w:val="00E44045"/>
    <w:rsid w:val="00E618C4"/>
    <w:rsid w:val="00E7415D"/>
    <w:rsid w:val="00E878EE"/>
    <w:rsid w:val="00E901A3"/>
    <w:rsid w:val="00EA585B"/>
    <w:rsid w:val="00EA6EC7"/>
    <w:rsid w:val="00EA7331"/>
    <w:rsid w:val="00EB104F"/>
    <w:rsid w:val="00EB46E5"/>
    <w:rsid w:val="00ED14BD"/>
    <w:rsid w:val="00F016C7"/>
    <w:rsid w:val="00F12DEC"/>
    <w:rsid w:val="00F1715C"/>
    <w:rsid w:val="00F310F8"/>
    <w:rsid w:val="00F35939"/>
    <w:rsid w:val="00F422D3"/>
    <w:rsid w:val="00F44922"/>
    <w:rsid w:val="00F45607"/>
    <w:rsid w:val="00F4722B"/>
    <w:rsid w:val="00F54432"/>
    <w:rsid w:val="00F568F9"/>
    <w:rsid w:val="00F619FB"/>
    <w:rsid w:val="00F62DF7"/>
    <w:rsid w:val="00F659EB"/>
    <w:rsid w:val="00F75FB3"/>
    <w:rsid w:val="00F762A8"/>
    <w:rsid w:val="00F86BA6"/>
    <w:rsid w:val="00F95FBD"/>
    <w:rsid w:val="00F9740F"/>
    <w:rsid w:val="00FB6342"/>
    <w:rsid w:val="00FB707E"/>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D66E57D-9C2C-44F1-B078-79BCEB0DD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110</TotalTime>
  <Pages>29</Pages>
  <Words>3958</Words>
  <Characters>23353</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29</cp:revision>
  <cp:lastPrinted>2019-03-12T14:16:00Z</cp:lastPrinted>
  <dcterms:created xsi:type="dcterms:W3CDTF">2020-02-21T13:05:00Z</dcterms:created>
  <dcterms:modified xsi:type="dcterms:W3CDTF">2020-03-02T11:21:00Z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